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1E6E58" w14:textId="77777777" w:rsidR="00CC39A6" w:rsidRPr="009B7B3C" w:rsidRDefault="00CC39A6" w:rsidP="008E715E">
      <w:pPr>
        <w:spacing w:before="120" w:after="120"/>
        <w:outlineLvl w:val="0"/>
        <w:rPr>
          <w:b/>
          <w:bCs/>
          <w:caps/>
          <w:u w:val="single"/>
          <w:lang w:val="bg-BG"/>
        </w:rPr>
      </w:pPr>
      <w:r w:rsidRPr="009B7B3C">
        <w:rPr>
          <w:b/>
          <w:bCs/>
          <w:caps/>
          <w:u w:val="single"/>
          <w:lang w:val="bg-BG"/>
        </w:rPr>
        <w:t>Обща информация за искането за плащане (ИП)</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35"/>
        <w:gridCol w:w="6325"/>
      </w:tblGrid>
      <w:tr w:rsidR="00CC39A6" w:rsidRPr="009B7B3C" w14:paraId="2FA9BC1E" w14:textId="77777777" w:rsidTr="000C1EF7">
        <w:trPr>
          <w:trHeight w:val="510"/>
        </w:trPr>
        <w:tc>
          <w:tcPr>
            <w:tcW w:w="3735" w:type="dxa"/>
            <w:tcBorders>
              <w:top w:val="single" w:sz="4" w:space="0" w:color="auto"/>
              <w:left w:val="single" w:sz="4" w:space="0" w:color="auto"/>
              <w:bottom w:val="single" w:sz="4" w:space="0" w:color="auto"/>
              <w:right w:val="single" w:sz="4" w:space="0" w:color="auto"/>
            </w:tcBorders>
            <w:vAlign w:val="center"/>
          </w:tcPr>
          <w:p w14:paraId="4EE45DAE" w14:textId="40E8A86A" w:rsidR="00CC39A6" w:rsidRPr="009B7B3C" w:rsidRDefault="00A64038" w:rsidP="00AE0DDB">
            <w:pPr>
              <w:rPr>
                <w:b/>
                <w:sz w:val="20"/>
                <w:szCs w:val="20"/>
                <w:lang w:val="bg-BG"/>
              </w:rPr>
            </w:pPr>
            <w:r>
              <w:rPr>
                <w:b/>
                <w:sz w:val="20"/>
                <w:szCs w:val="20"/>
                <w:lang w:val="bg-BG"/>
              </w:rPr>
              <w:t>Д</w:t>
            </w:r>
            <w:r w:rsidR="00CC39A6" w:rsidRPr="009B7B3C">
              <w:rPr>
                <w:b/>
                <w:sz w:val="20"/>
                <w:szCs w:val="20"/>
                <w:lang w:val="bg-BG"/>
              </w:rPr>
              <w:t>ата на получаване на ИП:</w:t>
            </w:r>
          </w:p>
        </w:tc>
        <w:tc>
          <w:tcPr>
            <w:tcW w:w="6325" w:type="dxa"/>
            <w:tcBorders>
              <w:top w:val="single" w:sz="4" w:space="0" w:color="auto"/>
              <w:left w:val="single" w:sz="4" w:space="0" w:color="auto"/>
              <w:bottom w:val="single" w:sz="4" w:space="0" w:color="auto"/>
              <w:right w:val="single" w:sz="4" w:space="0" w:color="auto"/>
            </w:tcBorders>
            <w:vAlign w:val="center"/>
          </w:tcPr>
          <w:p w14:paraId="29EACC3B" w14:textId="77777777" w:rsidR="00CC39A6" w:rsidRPr="009B7B3C" w:rsidRDefault="00CC39A6" w:rsidP="00DE1C96">
            <w:pPr>
              <w:rPr>
                <w:sz w:val="20"/>
                <w:szCs w:val="20"/>
                <w:lang w:val="bg-BG"/>
              </w:rPr>
            </w:pPr>
          </w:p>
        </w:tc>
      </w:tr>
      <w:tr w:rsidR="00CC39A6" w:rsidRPr="009B7B3C" w14:paraId="724B2F88" w14:textId="77777777" w:rsidTr="000C1EF7">
        <w:trPr>
          <w:trHeight w:val="510"/>
        </w:trPr>
        <w:tc>
          <w:tcPr>
            <w:tcW w:w="3735" w:type="dxa"/>
            <w:tcBorders>
              <w:top w:val="single" w:sz="4" w:space="0" w:color="auto"/>
              <w:left w:val="single" w:sz="4" w:space="0" w:color="auto"/>
              <w:bottom w:val="single" w:sz="4" w:space="0" w:color="auto"/>
              <w:right w:val="single" w:sz="4" w:space="0" w:color="auto"/>
            </w:tcBorders>
            <w:vAlign w:val="center"/>
          </w:tcPr>
          <w:p w14:paraId="1DA285B8" w14:textId="77777777" w:rsidR="00CC39A6" w:rsidRPr="009B7B3C" w:rsidRDefault="003C3828" w:rsidP="000460D5">
            <w:pPr>
              <w:rPr>
                <w:b/>
                <w:sz w:val="20"/>
                <w:szCs w:val="20"/>
                <w:lang w:val="bg-BG"/>
              </w:rPr>
            </w:pPr>
            <w:r w:rsidRPr="009B7B3C">
              <w:rPr>
                <w:b/>
                <w:sz w:val="20"/>
                <w:szCs w:val="20"/>
                <w:lang w:val="bg-BG"/>
              </w:rPr>
              <w:t xml:space="preserve">Крайна дата </w:t>
            </w:r>
            <w:r w:rsidR="008E715E" w:rsidRPr="009B7B3C">
              <w:rPr>
                <w:b/>
                <w:sz w:val="20"/>
                <w:szCs w:val="20"/>
                <w:lang w:val="bg-BG"/>
              </w:rPr>
              <w:t>за плащане</w:t>
            </w:r>
            <w:r w:rsidR="00A64038">
              <w:rPr>
                <w:b/>
                <w:sz w:val="20"/>
                <w:szCs w:val="20"/>
                <w:lang w:val="bg-BG"/>
              </w:rPr>
              <w:t xml:space="preserve"> на ИП</w:t>
            </w:r>
            <w:r w:rsidR="008E715E" w:rsidRPr="009B7B3C">
              <w:rPr>
                <w:b/>
                <w:sz w:val="20"/>
                <w:szCs w:val="20"/>
                <w:lang w:val="bg-BG"/>
              </w:rPr>
              <w:t>:</w:t>
            </w:r>
          </w:p>
        </w:tc>
        <w:tc>
          <w:tcPr>
            <w:tcW w:w="6325" w:type="dxa"/>
            <w:tcBorders>
              <w:top w:val="single" w:sz="4" w:space="0" w:color="auto"/>
              <w:left w:val="single" w:sz="4" w:space="0" w:color="auto"/>
              <w:bottom w:val="single" w:sz="4" w:space="0" w:color="auto"/>
              <w:right w:val="single" w:sz="4" w:space="0" w:color="auto"/>
            </w:tcBorders>
            <w:vAlign w:val="center"/>
          </w:tcPr>
          <w:p w14:paraId="7EF0ADDF" w14:textId="77777777" w:rsidR="00CC39A6" w:rsidRPr="009B7B3C" w:rsidRDefault="00CC39A6" w:rsidP="00DE1C96">
            <w:pPr>
              <w:rPr>
                <w:sz w:val="20"/>
                <w:szCs w:val="20"/>
                <w:lang w:val="bg-BG"/>
              </w:rPr>
            </w:pPr>
          </w:p>
        </w:tc>
      </w:tr>
    </w:tbl>
    <w:p w14:paraId="496B676C" w14:textId="77777777" w:rsidR="00AE0DDB" w:rsidRPr="009B7B3C" w:rsidRDefault="00AE0DDB" w:rsidP="00D20782">
      <w:pPr>
        <w:spacing w:before="240" w:after="120"/>
        <w:outlineLvl w:val="0"/>
        <w:rPr>
          <w:b/>
          <w:bCs/>
          <w:caps/>
          <w:u w:val="single"/>
          <w:lang w:val="bg-BG"/>
        </w:rPr>
      </w:pPr>
      <w:r w:rsidRPr="009B7B3C">
        <w:rPr>
          <w:b/>
          <w:bCs/>
          <w:caps/>
          <w:u w:val="single"/>
          <w:lang w:val="bg-BG"/>
        </w:rPr>
        <w:t>ДОПЪЛНИТЕЛНА ИНФОРМАЦИЯ</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4"/>
        <w:gridCol w:w="2268"/>
        <w:gridCol w:w="2268"/>
      </w:tblGrid>
      <w:tr w:rsidR="00B8008E" w:rsidRPr="00ED248C" w14:paraId="43318551" w14:textId="77777777" w:rsidTr="00ED248C">
        <w:trPr>
          <w:trHeight w:val="488"/>
        </w:trPr>
        <w:tc>
          <w:tcPr>
            <w:tcW w:w="5524" w:type="dxa"/>
            <w:tcBorders>
              <w:top w:val="single" w:sz="4" w:space="0" w:color="auto"/>
              <w:left w:val="single" w:sz="4" w:space="0" w:color="auto"/>
              <w:bottom w:val="single" w:sz="4" w:space="0" w:color="auto"/>
              <w:right w:val="single" w:sz="4" w:space="0" w:color="auto"/>
            </w:tcBorders>
            <w:vAlign w:val="center"/>
          </w:tcPr>
          <w:p w14:paraId="386B6D2E" w14:textId="77777777" w:rsidR="00B8008E" w:rsidRPr="009B7B3C" w:rsidRDefault="0021770C" w:rsidP="00F6317B">
            <w:pPr>
              <w:rPr>
                <w:sz w:val="20"/>
                <w:szCs w:val="20"/>
                <w:lang w:val="bg-BG"/>
              </w:rPr>
            </w:pPr>
            <w:r w:rsidRPr="009B7B3C">
              <w:rPr>
                <w:sz w:val="20"/>
                <w:szCs w:val="20"/>
                <w:lang w:val="bg-BG"/>
              </w:rPr>
              <w:t>Д</w:t>
            </w:r>
            <w:r w:rsidR="00B8008E" w:rsidRPr="009B7B3C">
              <w:rPr>
                <w:sz w:val="20"/>
                <w:szCs w:val="20"/>
                <w:lang w:val="bg-BG"/>
              </w:rPr>
              <w:t>ата на искане за пояснения, информация, документация:</w:t>
            </w:r>
          </w:p>
        </w:tc>
        <w:tc>
          <w:tcPr>
            <w:tcW w:w="2268" w:type="dxa"/>
            <w:tcBorders>
              <w:top w:val="single" w:sz="4" w:space="0" w:color="auto"/>
              <w:left w:val="single" w:sz="4" w:space="0" w:color="auto"/>
              <w:bottom w:val="single" w:sz="4" w:space="0" w:color="auto"/>
              <w:right w:val="single" w:sz="4" w:space="0" w:color="auto"/>
            </w:tcBorders>
            <w:vAlign w:val="center"/>
          </w:tcPr>
          <w:p w14:paraId="0C485A7A" w14:textId="77777777"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14:paraId="4EC3A8DA" w14:textId="77777777" w:rsidR="00B8008E" w:rsidRPr="009B7B3C" w:rsidRDefault="00B8008E" w:rsidP="00B71AAB">
            <w:pPr>
              <w:jc w:val="center"/>
              <w:rPr>
                <w:sz w:val="20"/>
                <w:szCs w:val="20"/>
                <w:lang w:val="bg-BG"/>
              </w:rPr>
            </w:pPr>
          </w:p>
        </w:tc>
      </w:tr>
      <w:tr w:rsidR="00B8008E" w:rsidRPr="00ED248C" w14:paraId="3E706B0A" w14:textId="77777777" w:rsidTr="00ED248C">
        <w:trPr>
          <w:trHeight w:val="410"/>
        </w:trPr>
        <w:tc>
          <w:tcPr>
            <w:tcW w:w="5524" w:type="dxa"/>
            <w:tcBorders>
              <w:top w:val="single" w:sz="4" w:space="0" w:color="auto"/>
              <w:left w:val="single" w:sz="4" w:space="0" w:color="auto"/>
              <w:bottom w:val="single" w:sz="4" w:space="0" w:color="auto"/>
              <w:right w:val="single" w:sz="4" w:space="0" w:color="auto"/>
            </w:tcBorders>
            <w:vAlign w:val="center"/>
          </w:tcPr>
          <w:p w14:paraId="5DD45143" w14:textId="77777777" w:rsidR="00B8008E" w:rsidRPr="009B7B3C" w:rsidRDefault="0021770C" w:rsidP="00F6317B">
            <w:pPr>
              <w:rPr>
                <w:sz w:val="20"/>
                <w:szCs w:val="20"/>
                <w:lang w:val="bg-BG"/>
              </w:rPr>
            </w:pPr>
            <w:r w:rsidRPr="009B7B3C">
              <w:rPr>
                <w:sz w:val="20"/>
                <w:szCs w:val="20"/>
                <w:lang w:val="bg-BG"/>
              </w:rPr>
              <w:t>Д</w:t>
            </w:r>
            <w:r w:rsidR="00B8008E" w:rsidRPr="009B7B3C">
              <w:rPr>
                <w:sz w:val="20"/>
                <w:szCs w:val="20"/>
                <w:lang w:val="bg-BG"/>
              </w:rPr>
              <w:t>ата на получаване на доп. информация:</w:t>
            </w:r>
          </w:p>
        </w:tc>
        <w:tc>
          <w:tcPr>
            <w:tcW w:w="2268" w:type="dxa"/>
            <w:tcBorders>
              <w:top w:val="single" w:sz="4" w:space="0" w:color="auto"/>
              <w:left w:val="single" w:sz="4" w:space="0" w:color="auto"/>
              <w:bottom w:val="single" w:sz="4" w:space="0" w:color="auto"/>
              <w:right w:val="single" w:sz="4" w:space="0" w:color="auto"/>
            </w:tcBorders>
            <w:vAlign w:val="center"/>
          </w:tcPr>
          <w:p w14:paraId="353E5334" w14:textId="77777777"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14:paraId="330ABFE4" w14:textId="77777777" w:rsidR="00B8008E" w:rsidRPr="009B7B3C" w:rsidRDefault="00B8008E" w:rsidP="00B71AAB">
            <w:pPr>
              <w:jc w:val="center"/>
              <w:rPr>
                <w:sz w:val="20"/>
                <w:szCs w:val="20"/>
                <w:lang w:val="bg-BG"/>
              </w:rPr>
            </w:pPr>
          </w:p>
        </w:tc>
      </w:tr>
      <w:tr w:rsidR="00B8008E" w:rsidRPr="00ED248C" w14:paraId="50FA59A6" w14:textId="77777777" w:rsidTr="00ED248C">
        <w:trPr>
          <w:trHeight w:val="417"/>
        </w:trPr>
        <w:tc>
          <w:tcPr>
            <w:tcW w:w="5524" w:type="dxa"/>
            <w:tcBorders>
              <w:top w:val="single" w:sz="4" w:space="0" w:color="auto"/>
              <w:left w:val="single" w:sz="4" w:space="0" w:color="auto"/>
              <w:bottom w:val="single" w:sz="4" w:space="0" w:color="auto"/>
              <w:right w:val="single" w:sz="4" w:space="0" w:color="auto"/>
            </w:tcBorders>
            <w:vAlign w:val="center"/>
          </w:tcPr>
          <w:p w14:paraId="79C736F8" w14:textId="77777777" w:rsidR="00B8008E" w:rsidRPr="009B7B3C" w:rsidRDefault="00B8008E" w:rsidP="00AE0DDB">
            <w:pPr>
              <w:rPr>
                <w:sz w:val="20"/>
                <w:szCs w:val="20"/>
                <w:lang w:val="bg-BG"/>
              </w:rPr>
            </w:pPr>
            <w:r w:rsidRPr="009B7B3C">
              <w:rPr>
                <w:sz w:val="20"/>
                <w:szCs w:val="20"/>
                <w:lang w:val="bg-BG"/>
              </w:rPr>
              <w:t xml:space="preserve">Брой </w:t>
            </w:r>
            <w:r w:rsidRPr="009B7B3C">
              <w:rPr>
                <w:sz w:val="20"/>
                <w:lang w:val="bg-BG"/>
              </w:rPr>
              <w:t>дни</w:t>
            </w:r>
            <w:r w:rsidRPr="009B7B3C">
              <w:rPr>
                <w:sz w:val="20"/>
                <w:szCs w:val="20"/>
                <w:lang w:val="bg-BG"/>
              </w:rPr>
              <w:t xml:space="preserve"> за получаване на доп. информация:</w:t>
            </w:r>
          </w:p>
        </w:tc>
        <w:tc>
          <w:tcPr>
            <w:tcW w:w="2268" w:type="dxa"/>
            <w:tcBorders>
              <w:top w:val="single" w:sz="4" w:space="0" w:color="auto"/>
              <w:left w:val="single" w:sz="4" w:space="0" w:color="auto"/>
              <w:bottom w:val="single" w:sz="4" w:space="0" w:color="auto"/>
              <w:right w:val="single" w:sz="4" w:space="0" w:color="auto"/>
            </w:tcBorders>
            <w:vAlign w:val="center"/>
          </w:tcPr>
          <w:p w14:paraId="6A94CE37" w14:textId="77777777"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14:paraId="69B7F336" w14:textId="77777777" w:rsidR="00B8008E" w:rsidRPr="009B7B3C" w:rsidRDefault="00B8008E" w:rsidP="00B71AAB">
            <w:pPr>
              <w:jc w:val="center"/>
              <w:rPr>
                <w:sz w:val="20"/>
                <w:szCs w:val="20"/>
                <w:lang w:val="bg-BG"/>
              </w:rPr>
            </w:pPr>
          </w:p>
        </w:tc>
      </w:tr>
      <w:tr w:rsidR="00B8008E" w:rsidRPr="00ED248C" w14:paraId="73F3ECDF" w14:textId="77777777" w:rsidTr="00E750E5">
        <w:trPr>
          <w:trHeight w:val="690"/>
        </w:trPr>
        <w:tc>
          <w:tcPr>
            <w:tcW w:w="5524" w:type="dxa"/>
            <w:tcBorders>
              <w:top w:val="single" w:sz="4" w:space="0" w:color="auto"/>
              <w:left w:val="single" w:sz="4" w:space="0" w:color="auto"/>
              <w:bottom w:val="single" w:sz="4" w:space="0" w:color="auto"/>
              <w:right w:val="single" w:sz="4" w:space="0" w:color="auto"/>
            </w:tcBorders>
            <w:vAlign w:val="center"/>
          </w:tcPr>
          <w:p w14:paraId="2F4E18E3" w14:textId="77777777" w:rsidR="00B8008E" w:rsidRDefault="00B8008E" w:rsidP="00F719A8">
            <w:pPr>
              <w:rPr>
                <w:sz w:val="20"/>
                <w:szCs w:val="20"/>
                <w:lang w:val="bg-BG"/>
              </w:rPr>
            </w:pPr>
            <w:r w:rsidRPr="009B7B3C">
              <w:rPr>
                <w:b/>
                <w:sz w:val="20"/>
                <w:szCs w:val="20"/>
                <w:lang w:val="bg-BG"/>
              </w:rPr>
              <w:t>Нов краен срок</w:t>
            </w:r>
            <w:r w:rsidRPr="009B7B3C">
              <w:rPr>
                <w:sz w:val="20"/>
                <w:szCs w:val="20"/>
                <w:lang w:val="bg-BG"/>
              </w:rPr>
              <w:t xml:space="preserve"> за плащане на ИП: (ако е приложимо)</w:t>
            </w:r>
          </w:p>
          <w:p w14:paraId="621D7F4D" w14:textId="77777777" w:rsidR="001A6CD6" w:rsidRPr="001A6CD6" w:rsidRDefault="001A6CD6" w:rsidP="00F719A8">
            <w:pPr>
              <w:rPr>
                <w:sz w:val="20"/>
                <w:szCs w:val="20"/>
                <w:lang w:val="bg-BG"/>
              </w:rPr>
            </w:pPr>
            <w:r w:rsidRPr="001A6CD6">
              <w:rPr>
                <w:sz w:val="20"/>
                <w:szCs w:val="20"/>
                <w:lang w:val="bg-BG"/>
              </w:rPr>
              <w:t xml:space="preserve">Преизчислената дата за плащане е отразена в колона 11 в Регистъра на получените ПОД в УО на </w:t>
            </w:r>
            <w:r w:rsidR="00504B68">
              <w:rPr>
                <w:sz w:val="20"/>
                <w:szCs w:val="20"/>
                <w:lang w:val="bg-BG"/>
              </w:rPr>
              <w:t>ПТП</w:t>
            </w:r>
            <w:r w:rsidR="00A01900">
              <w:rPr>
                <w:sz w:val="20"/>
                <w:szCs w:val="20"/>
                <w:lang w:val="bg-BG"/>
              </w:rPr>
              <w:t>.</w:t>
            </w:r>
          </w:p>
        </w:tc>
        <w:tc>
          <w:tcPr>
            <w:tcW w:w="2268" w:type="dxa"/>
            <w:tcBorders>
              <w:top w:val="single" w:sz="4" w:space="0" w:color="auto"/>
              <w:left w:val="single" w:sz="4" w:space="0" w:color="auto"/>
              <w:bottom w:val="single" w:sz="4" w:space="0" w:color="auto"/>
              <w:right w:val="single" w:sz="4" w:space="0" w:color="auto"/>
            </w:tcBorders>
            <w:vAlign w:val="center"/>
          </w:tcPr>
          <w:p w14:paraId="20A987B7" w14:textId="77777777" w:rsidR="00B8008E" w:rsidRPr="009B7B3C" w:rsidRDefault="00B8008E" w:rsidP="00B71AAB">
            <w:pPr>
              <w:jc w:val="center"/>
              <w:rPr>
                <w:b/>
                <w:sz w:val="20"/>
                <w:szCs w:val="20"/>
                <w:lang w:val="bg-BG"/>
              </w:rPr>
            </w:pPr>
          </w:p>
        </w:tc>
        <w:tc>
          <w:tcPr>
            <w:tcW w:w="2268" w:type="dxa"/>
            <w:tcBorders>
              <w:top w:val="single" w:sz="4" w:space="0" w:color="auto"/>
              <w:left w:val="single" w:sz="4" w:space="0" w:color="auto"/>
              <w:bottom w:val="single" w:sz="4" w:space="0" w:color="auto"/>
              <w:right w:val="single" w:sz="4" w:space="0" w:color="auto"/>
            </w:tcBorders>
            <w:vAlign w:val="center"/>
          </w:tcPr>
          <w:p w14:paraId="22C829AF" w14:textId="77777777" w:rsidR="00B8008E" w:rsidRPr="009B7B3C" w:rsidRDefault="00B8008E" w:rsidP="00B71AAB">
            <w:pPr>
              <w:jc w:val="center"/>
              <w:rPr>
                <w:sz w:val="20"/>
                <w:szCs w:val="20"/>
                <w:lang w:val="bg-BG"/>
              </w:rPr>
            </w:pPr>
          </w:p>
        </w:tc>
      </w:tr>
    </w:tbl>
    <w:p w14:paraId="6FD32018" w14:textId="77777777" w:rsidR="00A01900" w:rsidRDefault="00A01900" w:rsidP="00D20782">
      <w:pPr>
        <w:tabs>
          <w:tab w:val="left" w:pos="360"/>
        </w:tabs>
        <w:spacing w:before="240" w:after="120"/>
        <w:outlineLvl w:val="0"/>
        <w:rPr>
          <w:b/>
          <w:bCs/>
          <w:caps/>
          <w:u w:val="single"/>
          <w:lang w:val="bg-BG"/>
        </w:rPr>
      </w:pPr>
      <w:r w:rsidRPr="00A01900">
        <w:rPr>
          <w:b/>
          <w:bCs/>
          <w:caps/>
          <w:u w:val="single"/>
          <w:lang w:val="bg-BG"/>
        </w:rPr>
        <w:t>Определяне на сумата за плащане</w:t>
      </w:r>
    </w:p>
    <w:tbl>
      <w:tblPr>
        <w:tblW w:w="10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8"/>
        <w:gridCol w:w="6264"/>
        <w:gridCol w:w="3215"/>
      </w:tblGrid>
      <w:tr w:rsidR="0021770C" w:rsidRPr="009B7B3C" w14:paraId="115BE919" w14:textId="77777777" w:rsidTr="005947EB">
        <w:trPr>
          <w:trHeight w:val="431"/>
        </w:trPr>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118326F1" w14:textId="77777777" w:rsidR="0021770C" w:rsidRPr="009B7B3C" w:rsidRDefault="00A01900" w:rsidP="0021770C">
            <w:pPr>
              <w:jc w:val="center"/>
              <w:rPr>
                <w:sz w:val="20"/>
                <w:szCs w:val="20"/>
                <w:lang w:val="bg-BG"/>
              </w:rPr>
            </w:pPr>
            <w:r>
              <w:rPr>
                <w:sz w:val="20"/>
                <w:szCs w:val="20"/>
                <w:lang w:val="bg-BG"/>
              </w:rPr>
              <w:t>1</w:t>
            </w:r>
            <w:r w:rsidR="0021770C" w:rsidRPr="009B7B3C">
              <w:rPr>
                <w:sz w:val="20"/>
                <w:szCs w:val="20"/>
                <w:lang w:val="bg-BG"/>
              </w:rPr>
              <w:t>.1.</w:t>
            </w:r>
          </w:p>
        </w:tc>
        <w:tc>
          <w:tcPr>
            <w:tcW w:w="6264" w:type="dxa"/>
            <w:tcBorders>
              <w:top w:val="single" w:sz="4" w:space="0" w:color="auto"/>
              <w:left w:val="single" w:sz="4" w:space="0" w:color="auto"/>
              <w:bottom w:val="single" w:sz="4" w:space="0" w:color="auto"/>
              <w:right w:val="single" w:sz="4" w:space="0" w:color="auto"/>
            </w:tcBorders>
            <w:shd w:val="clear" w:color="auto" w:fill="FFFFFF"/>
            <w:vAlign w:val="center"/>
          </w:tcPr>
          <w:p w14:paraId="6F79A684" w14:textId="77777777" w:rsidR="0021770C" w:rsidRDefault="0021770C" w:rsidP="0021770C">
            <w:pPr>
              <w:jc w:val="both"/>
              <w:rPr>
                <w:sz w:val="20"/>
                <w:szCs w:val="20"/>
                <w:lang w:val="bg-BG" w:eastAsia="fr-FR"/>
              </w:rPr>
            </w:pPr>
            <w:r w:rsidRPr="009B7B3C">
              <w:rPr>
                <w:sz w:val="20"/>
                <w:szCs w:val="20"/>
                <w:lang w:val="bg-BG" w:eastAsia="fr-FR"/>
              </w:rPr>
              <w:t>СУМА ЗА ПЛАЩАНЕ</w:t>
            </w:r>
          </w:p>
          <w:p w14:paraId="28F61449" w14:textId="77777777" w:rsidR="002C0CF8" w:rsidRPr="009B7B3C" w:rsidRDefault="002C0CF8" w:rsidP="00E347F7">
            <w:pPr>
              <w:tabs>
                <w:tab w:val="left" w:pos="1421"/>
              </w:tabs>
              <w:jc w:val="both"/>
              <w:rPr>
                <w:sz w:val="20"/>
                <w:szCs w:val="20"/>
                <w:lang w:val="bg-BG" w:eastAsia="fr-FR"/>
              </w:rPr>
            </w:pPr>
            <w:r>
              <w:rPr>
                <w:sz w:val="20"/>
                <w:szCs w:val="20"/>
                <w:lang w:val="bg-BG" w:eastAsia="fr-FR"/>
              </w:rPr>
              <w:t>ЕС</w:t>
            </w:r>
            <w:r w:rsidR="00C87605" w:rsidRPr="00AF7C38">
              <w:rPr>
                <w:sz w:val="20"/>
                <w:szCs w:val="20"/>
                <w:lang w:val="bg-BG" w:eastAsia="bg-BG"/>
              </w:rPr>
              <w:tab/>
            </w:r>
            <w:r>
              <w:rPr>
                <w:sz w:val="20"/>
                <w:szCs w:val="20"/>
                <w:lang w:val="bg-BG" w:eastAsia="fr-FR"/>
              </w:rPr>
              <w:t>НС</w:t>
            </w:r>
          </w:p>
        </w:tc>
        <w:tc>
          <w:tcPr>
            <w:tcW w:w="3215" w:type="dxa"/>
            <w:tcBorders>
              <w:top w:val="single" w:sz="4" w:space="0" w:color="auto"/>
              <w:left w:val="single" w:sz="4" w:space="0" w:color="auto"/>
              <w:bottom w:val="single" w:sz="4" w:space="0" w:color="auto"/>
              <w:right w:val="single" w:sz="4" w:space="0" w:color="auto"/>
            </w:tcBorders>
            <w:shd w:val="clear" w:color="auto" w:fill="FFFFFF"/>
            <w:vAlign w:val="center"/>
          </w:tcPr>
          <w:p w14:paraId="0374F197" w14:textId="3891BB22" w:rsidR="002C0CF8" w:rsidRDefault="00A01900" w:rsidP="002C0CF8">
            <w:pPr>
              <w:jc w:val="center"/>
              <w:rPr>
                <w:b/>
                <w:bCs/>
                <w:sz w:val="20"/>
                <w:szCs w:val="20"/>
                <w:lang w:val="bg-BG"/>
              </w:rPr>
            </w:pPr>
            <w:r>
              <w:rPr>
                <w:b/>
                <w:bCs/>
                <w:sz w:val="20"/>
                <w:szCs w:val="20"/>
                <w:lang w:val="bg-BG"/>
              </w:rPr>
              <w:t xml:space="preserve">… </w:t>
            </w:r>
            <w:r w:rsidR="00A64DA5">
              <w:rPr>
                <w:b/>
                <w:bCs/>
                <w:sz w:val="20"/>
                <w:szCs w:val="20"/>
                <w:lang w:val="bg-BG"/>
              </w:rPr>
              <w:t>евро</w:t>
            </w:r>
          </w:p>
          <w:p w14:paraId="3864E2C1" w14:textId="3E1C1066" w:rsidR="002C0CF8" w:rsidRPr="00E347F7" w:rsidRDefault="002C0CF8" w:rsidP="002C0CF8">
            <w:pPr>
              <w:jc w:val="center"/>
              <w:rPr>
                <w:sz w:val="20"/>
                <w:szCs w:val="20"/>
                <w:lang w:val="bg-BG"/>
              </w:rPr>
            </w:pPr>
            <w:r>
              <w:rPr>
                <w:bCs/>
                <w:sz w:val="20"/>
                <w:szCs w:val="20"/>
                <w:lang w:val="bg-BG"/>
              </w:rPr>
              <w:t xml:space="preserve">… </w:t>
            </w:r>
            <w:r w:rsidR="00A64DA5">
              <w:rPr>
                <w:sz w:val="20"/>
                <w:szCs w:val="20"/>
                <w:lang w:val="bg-BG"/>
              </w:rPr>
              <w:t xml:space="preserve">евро       </w:t>
            </w:r>
            <w:r>
              <w:rPr>
                <w:sz w:val="20"/>
                <w:szCs w:val="20"/>
                <w:lang w:val="bg-BG"/>
              </w:rPr>
              <w:t xml:space="preserve">… </w:t>
            </w:r>
            <w:r w:rsidR="00A64DA5">
              <w:rPr>
                <w:sz w:val="20"/>
                <w:szCs w:val="20"/>
                <w:lang w:val="bg-BG"/>
              </w:rPr>
              <w:t xml:space="preserve">евро       </w:t>
            </w:r>
          </w:p>
        </w:tc>
      </w:tr>
      <w:tr w:rsidR="0021770C" w:rsidRPr="009B7B3C" w14:paraId="1C70DA50" w14:textId="77777777" w:rsidTr="005947EB">
        <w:trPr>
          <w:trHeight w:val="522"/>
        </w:trPr>
        <w:tc>
          <w:tcPr>
            <w:tcW w:w="648" w:type="dxa"/>
            <w:tcBorders>
              <w:top w:val="single" w:sz="4" w:space="0" w:color="auto"/>
              <w:left w:val="single" w:sz="4" w:space="0" w:color="auto"/>
              <w:bottom w:val="single" w:sz="4" w:space="0" w:color="auto"/>
              <w:right w:val="single" w:sz="4" w:space="0" w:color="auto"/>
            </w:tcBorders>
            <w:shd w:val="clear" w:color="auto" w:fill="FFFFFF"/>
            <w:vAlign w:val="center"/>
          </w:tcPr>
          <w:p w14:paraId="0E0A158A" w14:textId="77777777" w:rsidR="0021770C" w:rsidRPr="009B7B3C" w:rsidRDefault="00A01900" w:rsidP="0021770C">
            <w:pPr>
              <w:jc w:val="center"/>
              <w:rPr>
                <w:sz w:val="20"/>
                <w:szCs w:val="20"/>
                <w:lang w:val="bg-BG"/>
              </w:rPr>
            </w:pPr>
            <w:r>
              <w:rPr>
                <w:sz w:val="20"/>
                <w:szCs w:val="20"/>
                <w:lang w:val="bg-BG"/>
              </w:rPr>
              <w:t>1</w:t>
            </w:r>
            <w:r w:rsidR="0021770C" w:rsidRPr="009B7B3C">
              <w:rPr>
                <w:sz w:val="20"/>
                <w:szCs w:val="20"/>
                <w:lang w:val="bg-BG"/>
              </w:rPr>
              <w:t>.2.</w:t>
            </w:r>
          </w:p>
        </w:tc>
        <w:tc>
          <w:tcPr>
            <w:tcW w:w="6264" w:type="dxa"/>
            <w:tcBorders>
              <w:top w:val="single" w:sz="4" w:space="0" w:color="auto"/>
              <w:left w:val="single" w:sz="4" w:space="0" w:color="auto"/>
              <w:bottom w:val="single" w:sz="4" w:space="0" w:color="auto"/>
              <w:right w:val="single" w:sz="4" w:space="0" w:color="auto"/>
            </w:tcBorders>
            <w:shd w:val="clear" w:color="auto" w:fill="FFFFFF"/>
            <w:vAlign w:val="center"/>
          </w:tcPr>
          <w:p w14:paraId="33E8FE1D" w14:textId="77777777" w:rsidR="007A0044" w:rsidRDefault="007A0044" w:rsidP="0021770C">
            <w:pPr>
              <w:jc w:val="both"/>
              <w:rPr>
                <w:sz w:val="20"/>
                <w:szCs w:val="20"/>
                <w:lang w:val="bg-BG" w:eastAsia="fr-FR"/>
              </w:rPr>
            </w:pPr>
          </w:p>
          <w:p w14:paraId="0C69741B" w14:textId="77777777" w:rsidR="007A0044" w:rsidRDefault="007A0044" w:rsidP="007A0044">
            <w:pPr>
              <w:jc w:val="both"/>
              <w:rPr>
                <w:sz w:val="20"/>
                <w:szCs w:val="20"/>
                <w:lang w:val="bg-BG" w:eastAsia="bg-BG"/>
              </w:rPr>
            </w:pPr>
            <w:r w:rsidRPr="00AF7C38">
              <w:rPr>
                <w:sz w:val="20"/>
                <w:szCs w:val="20"/>
                <w:lang w:val="bg-BG" w:eastAsia="bg-BG"/>
              </w:rPr>
              <w:t>В т.ч.</w:t>
            </w:r>
          </w:p>
          <w:p w14:paraId="4497F3EB" w14:textId="77777777" w:rsidR="00732795" w:rsidRDefault="005947EB" w:rsidP="007A0044">
            <w:pPr>
              <w:jc w:val="both"/>
              <w:rPr>
                <w:sz w:val="20"/>
                <w:szCs w:val="20"/>
                <w:lang w:val="bg-BG" w:eastAsia="bg-BG"/>
              </w:rPr>
            </w:pPr>
            <w:r>
              <w:rPr>
                <w:sz w:val="20"/>
                <w:szCs w:val="20"/>
                <w:lang w:val="bg-BG" w:eastAsia="bg-BG"/>
              </w:rPr>
              <w:t xml:space="preserve">СУМА ЗА ПЛАЩАНЕ </w:t>
            </w:r>
            <w:r>
              <w:rPr>
                <w:b/>
                <w:i/>
                <w:sz w:val="20"/>
                <w:szCs w:val="20"/>
                <w:lang w:val="bg-BG" w:eastAsia="bg-BG"/>
              </w:rPr>
              <w:t xml:space="preserve">– </w:t>
            </w:r>
            <w:r w:rsidRPr="005947EB">
              <w:rPr>
                <w:b/>
                <w:i/>
                <w:sz w:val="20"/>
                <w:szCs w:val="20"/>
                <w:lang w:val="bg-BG" w:eastAsia="bg-BG"/>
              </w:rPr>
              <w:t xml:space="preserve">РЕГИОНИ В </w:t>
            </w:r>
            <w:r w:rsidR="007A0044" w:rsidRPr="005947EB">
              <w:rPr>
                <w:b/>
                <w:i/>
                <w:sz w:val="20"/>
                <w:szCs w:val="20"/>
                <w:lang w:val="bg-BG" w:eastAsia="bg-BG"/>
              </w:rPr>
              <w:t>ПРЕХОД:</w:t>
            </w:r>
            <w:r w:rsidR="007A0044" w:rsidRPr="00AF7C38">
              <w:rPr>
                <w:sz w:val="20"/>
                <w:szCs w:val="20"/>
                <w:lang w:val="bg-BG" w:eastAsia="bg-BG"/>
              </w:rPr>
              <w:t xml:space="preserve"> </w:t>
            </w:r>
          </w:p>
          <w:p w14:paraId="14755C7C" w14:textId="77777777" w:rsidR="007A0044" w:rsidRDefault="007A0044" w:rsidP="007A0044">
            <w:pPr>
              <w:jc w:val="both"/>
              <w:rPr>
                <w:sz w:val="20"/>
                <w:szCs w:val="20"/>
                <w:lang w:val="bg-BG" w:eastAsia="bg-BG"/>
              </w:rPr>
            </w:pPr>
            <w:r w:rsidRPr="00AF7C38">
              <w:rPr>
                <w:sz w:val="20"/>
                <w:szCs w:val="20"/>
                <w:lang w:val="bg-BG" w:eastAsia="bg-BG"/>
              </w:rPr>
              <w:t xml:space="preserve">ЕС – </w:t>
            </w:r>
            <w:r>
              <w:rPr>
                <w:sz w:val="20"/>
                <w:szCs w:val="20"/>
                <w:lang w:val="bg-BG" w:eastAsia="bg-BG"/>
              </w:rPr>
              <w:t>70</w:t>
            </w:r>
            <w:r w:rsidRPr="00AF7C38">
              <w:rPr>
                <w:sz w:val="20"/>
                <w:szCs w:val="20"/>
                <w:lang w:val="bg-BG" w:eastAsia="bg-BG"/>
              </w:rPr>
              <w:t xml:space="preserve"> %</w:t>
            </w:r>
            <w:r w:rsidRPr="00AF7C38">
              <w:rPr>
                <w:sz w:val="20"/>
                <w:szCs w:val="20"/>
                <w:lang w:val="bg-BG" w:eastAsia="bg-BG"/>
              </w:rPr>
              <w:tab/>
              <w:t xml:space="preserve">НС  – </w:t>
            </w:r>
            <w:r>
              <w:rPr>
                <w:sz w:val="20"/>
                <w:szCs w:val="20"/>
                <w:lang w:val="bg-BG" w:eastAsia="bg-BG"/>
              </w:rPr>
              <w:t>30</w:t>
            </w:r>
            <w:r w:rsidRPr="00AF7C38">
              <w:rPr>
                <w:sz w:val="20"/>
                <w:szCs w:val="20"/>
                <w:lang w:val="bg-BG" w:eastAsia="bg-BG"/>
              </w:rPr>
              <w:t xml:space="preserve"> %</w:t>
            </w:r>
          </w:p>
          <w:p w14:paraId="7569B9EA" w14:textId="77777777" w:rsidR="007A0044" w:rsidRDefault="007A0044" w:rsidP="007A0044">
            <w:pPr>
              <w:jc w:val="both"/>
              <w:rPr>
                <w:sz w:val="20"/>
                <w:szCs w:val="20"/>
                <w:lang w:val="bg-BG" w:eastAsia="bg-BG"/>
              </w:rPr>
            </w:pPr>
          </w:p>
          <w:p w14:paraId="740E410A" w14:textId="77777777" w:rsidR="007A0044" w:rsidRDefault="007A0044" w:rsidP="007A0044">
            <w:pPr>
              <w:jc w:val="both"/>
              <w:rPr>
                <w:sz w:val="20"/>
                <w:szCs w:val="20"/>
                <w:lang w:val="bg-BG" w:eastAsia="bg-BG"/>
              </w:rPr>
            </w:pPr>
            <w:r>
              <w:rPr>
                <w:sz w:val="20"/>
                <w:szCs w:val="20"/>
                <w:lang w:val="bg-BG" w:eastAsia="bg-BG"/>
              </w:rPr>
              <w:t xml:space="preserve">СУМА ЗА ПЛАЩАНЕ </w:t>
            </w:r>
            <w:r w:rsidR="005947EB">
              <w:rPr>
                <w:b/>
                <w:sz w:val="20"/>
                <w:szCs w:val="20"/>
                <w:lang w:val="bg-BG" w:eastAsia="bg-BG"/>
              </w:rPr>
              <w:t>–</w:t>
            </w:r>
            <w:r>
              <w:rPr>
                <w:sz w:val="20"/>
                <w:szCs w:val="20"/>
                <w:lang w:val="bg-BG" w:eastAsia="bg-BG"/>
              </w:rPr>
              <w:t xml:space="preserve"> </w:t>
            </w:r>
            <w:r w:rsidR="00BF0999" w:rsidRPr="00BF0999">
              <w:rPr>
                <w:b/>
                <w:i/>
                <w:sz w:val="20"/>
                <w:szCs w:val="20"/>
                <w:lang w:val="bg-BG" w:eastAsia="bg-BG"/>
              </w:rPr>
              <w:t>ПО-</w:t>
            </w:r>
            <w:r w:rsidRPr="00354962">
              <w:rPr>
                <w:b/>
                <w:i/>
                <w:sz w:val="20"/>
                <w:szCs w:val="20"/>
                <w:lang w:val="bg-BG" w:eastAsia="bg-BG"/>
              </w:rPr>
              <w:t>СЛАБО</w:t>
            </w:r>
            <w:r w:rsidR="00BF0999">
              <w:rPr>
                <w:b/>
                <w:i/>
                <w:sz w:val="20"/>
                <w:szCs w:val="20"/>
                <w:lang w:val="bg-BG" w:eastAsia="bg-BG"/>
              </w:rPr>
              <w:t xml:space="preserve"> </w:t>
            </w:r>
            <w:r w:rsidRPr="00354962">
              <w:rPr>
                <w:b/>
                <w:i/>
                <w:sz w:val="20"/>
                <w:szCs w:val="20"/>
                <w:lang w:val="bg-BG" w:eastAsia="bg-BG"/>
              </w:rPr>
              <w:t>РАЗВИТИ РЕГИОНИ</w:t>
            </w:r>
            <w:r w:rsidRPr="00AF7C38">
              <w:rPr>
                <w:sz w:val="20"/>
                <w:szCs w:val="20"/>
                <w:lang w:val="bg-BG" w:eastAsia="bg-BG"/>
              </w:rPr>
              <w:t xml:space="preserve">: </w:t>
            </w:r>
          </w:p>
          <w:p w14:paraId="61E2005C" w14:textId="77777777" w:rsidR="007A0044" w:rsidRDefault="007A0044" w:rsidP="007A0044">
            <w:pPr>
              <w:jc w:val="both"/>
              <w:rPr>
                <w:sz w:val="20"/>
                <w:szCs w:val="20"/>
                <w:lang w:val="bg-BG" w:eastAsia="bg-BG"/>
              </w:rPr>
            </w:pPr>
            <w:r w:rsidRPr="00AF7C38">
              <w:rPr>
                <w:sz w:val="20"/>
                <w:szCs w:val="20"/>
                <w:lang w:val="bg-BG" w:eastAsia="bg-BG"/>
              </w:rPr>
              <w:t xml:space="preserve">ЕС – </w:t>
            </w:r>
            <w:r>
              <w:rPr>
                <w:sz w:val="20"/>
                <w:szCs w:val="20"/>
                <w:lang w:val="bg-BG" w:eastAsia="bg-BG"/>
              </w:rPr>
              <w:t>85</w:t>
            </w:r>
            <w:r w:rsidRPr="00AF7C38">
              <w:rPr>
                <w:sz w:val="20"/>
                <w:szCs w:val="20"/>
                <w:lang w:val="bg-BG" w:eastAsia="bg-BG"/>
              </w:rPr>
              <w:t xml:space="preserve"> %</w:t>
            </w:r>
            <w:r w:rsidRPr="00AF7C38">
              <w:rPr>
                <w:sz w:val="20"/>
                <w:szCs w:val="20"/>
                <w:lang w:val="bg-BG" w:eastAsia="bg-BG"/>
              </w:rPr>
              <w:tab/>
              <w:t xml:space="preserve">НС  – </w:t>
            </w:r>
            <w:r>
              <w:rPr>
                <w:sz w:val="20"/>
                <w:szCs w:val="20"/>
                <w:lang w:val="bg-BG" w:eastAsia="bg-BG"/>
              </w:rPr>
              <w:t>15</w:t>
            </w:r>
            <w:r w:rsidRPr="00AF7C38">
              <w:rPr>
                <w:sz w:val="20"/>
                <w:szCs w:val="20"/>
                <w:lang w:val="bg-BG" w:eastAsia="bg-BG"/>
              </w:rPr>
              <w:t xml:space="preserve"> %</w:t>
            </w:r>
          </w:p>
          <w:p w14:paraId="3634C0A2" w14:textId="77777777" w:rsidR="0021770C" w:rsidRPr="009B7B3C" w:rsidRDefault="0021770C" w:rsidP="0021770C">
            <w:pPr>
              <w:jc w:val="both"/>
              <w:rPr>
                <w:sz w:val="20"/>
                <w:szCs w:val="20"/>
                <w:lang w:val="bg-BG" w:eastAsia="fr-FR"/>
              </w:rPr>
            </w:pPr>
          </w:p>
        </w:tc>
        <w:tc>
          <w:tcPr>
            <w:tcW w:w="3215" w:type="dxa"/>
            <w:tcBorders>
              <w:top w:val="single" w:sz="4" w:space="0" w:color="auto"/>
              <w:left w:val="single" w:sz="4" w:space="0" w:color="auto"/>
              <w:bottom w:val="single" w:sz="4" w:space="0" w:color="auto"/>
              <w:right w:val="single" w:sz="4" w:space="0" w:color="auto"/>
            </w:tcBorders>
            <w:shd w:val="clear" w:color="auto" w:fill="FFFFFF"/>
            <w:vAlign w:val="center"/>
          </w:tcPr>
          <w:p w14:paraId="20CEE051" w14:textId="77777777" w:rsidR="007A0044" w:rsidRDefault="007A0044" w:rsidP="00F63563">
            <w:pPr>
              <w:jc w:val="center"/>
              <w:rPr>
                <w:bCs/>
                <w:sz w:val="20"/>
                <w:szCs w:val="20"/>
                <w:lang w:val="bg-BG"/>
              </w:rPr>
            </w:pPr>
          </w:p>
          <w:p w14:paraId="3B80589F" w14:textId="55ADEFF8" w:rsidR="00732795" w:rsidRPr="00043660" w:rsidRDefault="005947EB" w:rsidP="00043660">
            <w:pPr>
              <w:spacing w:after="120"/>
              <w:jc w:val="center"/>
              <w:rPr>
                <w:b/>
                <w:bCs/>
                <w:sz w:val="20"/>
                <w:szCs w:val="20"/>
                <w:lang w:val="bg-BG"/>
              </w:rPr>
            </w:pPr>
            <w:r w:rsidRPr="00043660">
              <w:rPr>
                <w:b/>
                <w:bCs/>
                <w:sz w:val="20"/>
                <w:szCs w:val="20"/>
                <w:lang w:val="bg-BG"/>
              </w:rPr>
              <w:t xml:space="preserve">... </w:t>
            </w:r>
            <w:r w:rsidR="00A64DA5">
              <w:rPr>
                <w:b/>
                <w:bCs/>
                <w:sz w:val="20"/>
                <w:szCs w:val="20"/>
                <w:lang w:val="bg-BG"/>
              </w:rPr>
              <w:t>евро</w:t>
            </w:r>
          </w:p>
          <w:p w14:paraId="45D49365" w14:textId="5674AA2A" w:rsidR="0021770C" w:rsidRDefault="00A01900" w:rsidP="00F63563">
            <w:pPr>
              <w:jc w:val="center"/>
              <w:rPr>
                <w:sz w:val="20"/>
                <w:szCs w:val="20"/>
                <w:lang w:val="bg-BG"/>
              </w:rPr>
            </w:pPr>
            <w:r>
              <w:rPr>
                <w:bCs/>
                <w:sz w:val="20"/>
                <w:szCs w:val="20"/>
                <w:lang w:val="bg-BG"/>
              </w:rPr>
              <w:t xml:space="preserve">… </w:t>
            </w:r>
            <w:r w:rsidR="00A64DA5">
              <w:rPr>
                <w:sz w:val="20"/>
                <w:szCs w:val="20"/>
                <w:lang w:val="bg-BG"/>
              </w:rPr>
              <w:t xml:space="preserve">евро       </w:t>
            </w:r>
            <w:r>
              <w:rPr>
                <w:sz w:val="20"/>
                <w:szCs w:val="20"/>
                <w:lang w:val="bg-BG"/>
              </w:rPr>
              <w:t>…</w:t>
            </w:r>
            <w:r w:rsidR="007B1EAD">
              <w:rPr>
                <w:sz w:val="20"/>
                <w:szCs w:val="20"/>
                <w:lang w:val="bg-BG"/>
              </w:rPr>
              <w:t xml:space="preserve"> </w:t>
            </w:r>
            <w:r w:rsidR="00A64DA5">
              <w:rPr>
                <w:sz w:val="20"/>
                <w:szCs w:val="20"/>
                <w:lang w:val="bg-BG"/>
              </w:rPr>
              <w:t xml:space="preserve">евро       </w:t>
            </w:r>
          </w:p>
          <w:p w14:paraId="0727560C" w14:textId="77777777" w:rsidR="007A0044" w:rsidRDefault="007A0044" w:rsidP="00F63563">
            <w:pPr>
              <w:jc w:val="center"/>
              <w:rPr>
                <w:sz w:val="20"/>
                <w:szCs w:val="20"/>
                <w:lang w:val="bg-BG"/>
              </w:rPr>
            </w:pPr>
          </w:p>
          <w:p w14:paraId="0B1CC15C" w14:textId="54B0EF57" w:rsidR="005947EB" w:rsidRPr="00043660" w:rsidRDefault="005947EB" w:rsidP="00043660">
            <w:pPr>
              <w:spacing w:after="120"/>
              <w:jc w:val="center"/>
              <w:rPr>
                <w:b/>
                <w:sz w:val="20"/>
                <w:szCs w:val="20"/>
                <w:lang w:val="bg-BG"/>
              </w:rPr>
            </w:pPr>
            <w:r w:rsidRPr="00043660">
              <w:rPr>
                <w:b/>
                <w:sz w:val="20"/>
                <w:szCs w:val="20"/>
                <w:lang w:val="bg-BG"/>
              </w:rPr>
              <w:t xml:space="preserve">… </w:t>
            </w:r>
            <w:r w:rsidR="00A64DA5">
              <w:rPr>
                <w:b/>
                <w:bCs/>
                <w:sz w:val="20"/>
                <w:szCs w:val="20"/>
                <w:lang w:val="bg-BG"/>
              </w:rPr>
              <w:t>евро</w:t>
            </w:r>
          </w:p>
          <w:p w14:paraId="6932A655" w14:textId="4292BD65" w:rsidR="007A0044" w:rsidRDefault="007A0044" w:rsidP="007A0044">
            <w:pPr>
              <w:jc w:val="center"/>
              <w:rPr>
                <w:sz w:val="20"/>
                <w:szCs w:val="20"/>
                <w:lang w:val="bg-BG"/>
              </w:rPr>
            </w:pPr>
            <w:r>
              <w:rPr>
                <w:bCs/>
                <w:sz w:val="20"/>
                <w:szCs w:val="20"/>
                <w:lang w:val="bg-BG"/>
              </w:rPr>
              <w:t xml:space="preserve">… </w:t>
            </w:r>
            <w:r w:rsidR="00A64DA5">
              <w:rPr>
                <w:sz w:val="20"/>
                <w:szCs w:val="20"/>
                <w:lang w:val="bg-BG"/>
              </w:rPr>
              <w:t xml:space="preserve">евро       </w:t>
            </w:r>
            <w:r>
              <w:rPr>
                <w:sz w:val="20"/>
                <w:szCs w:val="20"/>
                <w:lang w:val="bg-BG"/>
              </w:rPr>
              <w:t xml:space="preserve">… </w:t>
            </w:r>
            <w:r w:rsidR="00A64DA5">
              <w:rPr>
                <w:sz w:val="20"/>
                <w:szCs w:val="20"/>
                <w:lang w:val="bg-BG"/>
              </w:rPr>
              <w:t xml:space="preserve">евро       </w:t>
            </w:r>
          </w:p>
          <w:p w14:paraId="572408C2" w14:textId="77777777" w:rsidR="007A0044" w:rsidRPr="009B7B3C" w:rsidRDefault="007A0044" w:rsidP="00F63563">
            <w:pPr>
              <w:jc w:val="center"/>
              <w:rPr>
                <w:sz w:val="20"/>
                <w:szCs w:val="20"/>
                <w:lang w:val="bg-BG"/>
              </w:rPr>
            </w:pPr>
          </w:p>
        </w:tc>
      </w:tr>
    </w:tbl>
    <w:p w14:paraId="3073EEC1" w14:textId="77777777" w:rsidR="00A95B88" w:rsidRDefault="00A95B88" w:rsidP="00A01900">
      <w:pPr>
        <w:rPr>
          <w:sz w:val="20"/>
          <w:szCs w:val="20"/>
          <w:lang w:val="bg-BG"/>
        </w:rPr>
      </w:pPr>
    </w:p>
    <w:tbl>
      <w:tblPr>
        <w:tblW w:w="10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8"/>
      </w:tblGrid>
      <w:tr w:rsidR="009619FA" w:rsidRPr="00ED248C" w14:paraId="5CDCB967" w14:textId="77777777" w:rsidTr="009619FA">
        <w:trPr>
          <w:trHeight w:val="218"/>
        </w:trPr>
        <w:tc>
          <w:tcPr>
            <w:tcW w:w="10208" w:type="dxa"/>
            <w:tcBorders>
              <w:top w:val="single" w:sz="4" w:space="0" w:color="auto"/>
              <w:left w:val="single" w:sz="4" w:space="0" w:color="auto"/>
              <w:bottom w:val="single" w:sz="4" w:space="0" w:color="auto"/>
              <w:right w:val="single" w:sz="4" w:space="0" w:color="auto"/>
            </w:tcBorders>
            <w:shd w:val="clear" w:color="auto" w:fill="666699"/>
            <w:hideMark/>
          </w:tcPr>
          <w:p w14:paraId="6A9B24B9" w14:textId="77777777" w:rsidR="009619FA" w:rsidRDefault="009619FA" w:rsidP="009619FA">
            <w:pPr>
              <w:ind w:left="10"/>
              <w:jc w:val="both"/>
              <w:rPr>
                <w:b/>
                <w:bCs/>
                <w:color w:val="FFFFFF"/>
                <w:sz w:val="20"/>
                <w:szCs w:val="20"/>
                <w:lang w:val="bg-BG"/>
              </w:rPr>
            </w:pPr>
            <w:r>
              <w:rPr>
                <w:b/>
                <w:bCs/>
                <w:color w:val="FFFFFF"/>
                <w:sz w:val="20"/>
                <w:szCs w:val="20"/>
                <w:lang w:val="bg-BG"/>
              </w:rPr>
              <w:t>Бележки/коментари на Служител ФЕ 1</w:t>
            </w:r>
          </w:p>
        </w:tc>
      </w:tr>
      <w:tr w:rsidR="009619FA" w:rsidRPr="00ED248C" w14:paraId="2930FE43" w14:textId="77777777" w:rsidTr="009619FA">
        <w:trPr>
          <w:trHeight w:val="651"/>
        </w:trPr>
        <w:tc>
          <w:tcPr>
            <w:tcW w:w="10208" w:type="dxa"/>
            <w:tcBorders>
              <w:top w:val="single" w:sz="4" w:space="0" w:color="auto"/>
              <w:left w:val="single" w:sz="4" w:space="0" w:color="auto"/>
              <w:bottom w:val="single" w:sz="4" w:space="0" w:color="auto"/>
              <w:right w:val="single" w:sz="4" w:space="0" w:color="auto"/>
            </w:tcBorders>
          </w:tcPr>
          <w:p w14:paraId="6FEAA082" w14:textId="77777777" w:rsidR="009619FA" w:rsidRDefault="009619FA">
            <w:pPr>
              <w:jc w:val="both"/>
              <w:rPr>
                <w:b/>
                <w:bCs/>
                <w:sz w:val="20"/>
                <w:szCs w:val="20"/>
                <w:lang w:val="bg-BG"/>
              </w:rPr>
            </w:pPr>
          </w:p>
          <w:p w14:paraId="171CA0E7" w14:textId="77777777" w:rsidR="009619FA" w:rsidRDefault="009619FA">
            <w:pPr>
              <w:rPr>
                <w:sz w:val="20"/>
                <w:szCs w:val="20"/>
                <w:lang w:val="bg-BG"/>
              </w:rPr>
            </w:pPr>
          </w:p>
          <w:p w14:paraId="40557331" w14:textId="77777777" w:rsidR="009619FA" w:rsidRDefault="009619FA">
            <w:pPr>
              <w:rPr>
                <w:sz w:val="20"/>
                <w:szCs w:val="20"/>
                <w:lang w:val="bg-BG"/>
              </w:rPr>
            </w:pPr>
          </w:p>
        </w:tc>
      </w:tr>
    </w:tbl>
    <w:p w14:paraId="5797138D" w14:textId="77777777" w:rsidR="00D20782" w:rsidRPr="009B7B3C" w:rsidRDefault="00D20782" w:rsidP="00732795">
      <w:pPr>
        <w:rPr>
          <w:sz w:val="20"/>
          <w:szCs w:val="20"/>
          <w:lang w:val="bg-BG"/>
        </w:rPr>
      </w:pPr>
    </w:p>
    <w:sectPr w:rsidR="00D20782" w:rsidRPr="009B7B3C" w:rsidSect="00164849">
      <w:headerReference w:type="even" r:id="rId8"/>
      <w:headerReference w:type="default" r:id="rId9"/>
      <w:footerReference w:type="even" r:id="rId10"/>
      <w:footerReference w:type="default" r:id="rId11"/>
      <w:headerReference w:type="first" r:id="rId12"/>
      <w:footerReference w:type="first" r:id="rId13"/>
      <w:pgSz w:w="11907" w:h="16839" w:code="9"/>
      <w:pgMar w:top="1077" w:right="850" w:bottom="709" w:left="1080" w:header="709" w:footer="43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B537C5" w14:textId="77777777" w:rsidR="004540F8" w:rsidRDefault="004540F8" w:rsidP="00EB70A3">
      <w:r>
        <w:separator/>
      </w:r>
    </w:p>
  </w:endnote>
  <w:endnote w:type="continuationSeparator" w:id="0">
    <w:p w14:paraId="55C6049B" w14:textId="77777777" w:rsidR="004540F8" w:rsidRDefault="004540F8" w:rsidP="00EB70A3">
      <w:r>
        <w:continuationSeparator/>
      </w:r>
    </w:p>
  </w:endnote>
  <w:endnote w:type="continuationNotice" w:id="1">
    <w:p w14:paraId="58987FB5" w14:textId="77777777" w:rsidR="004540F8" w:rsidRDefault="004540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4DABA" w14:textId="77777777" w:rsidR="00CC1830" w:rsidRDefault="00BA4ECB" w:rsidP="00C34996">
    <w:pPr>
      <w:pStyle w:val="Footer"/>
      <w:framePr w:wrap="auto" w:vAnchor="text" w:hAnchor="margin" w:xAlign="right" w:y="1"/>
      <w:rPr>
        <w:rStyle w:val="PageNumber"/>
      </w:rPr>
    </w:pPr>
    <w:r>
      <w:rPr>
        <w:rStyle w:val="PageNumber"/>
      </w:rPr>
      <w:fldChar w:fldCharType="begin"/>
    </w:r>
    <w:r w:rsidR="00CC1830">
      <w:rPr>
        <w:rStyle w:val="PageNumber"/>
      </w:rPr>
      <w:instrText xml:space="preserve">PAGE  </w:instrText>
    </w:r>
    <w:r>
      <w:rPr>
        <w:rStyle w:val="PageNumber"/>
      </w:rPr>
      <w:fldChar w:fldCharType="end"/>
    </w:r>
  </w:p>
  <w:p w14:paraId="5BA7FB4B" w14:textId="77777777" w:rsidR="00CC1830" w:rsidRDefault="00CC1830" w:rsidP="002724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227802" w14:textId="77777777" w:rsidR="00CC1830" w:rsidRDefault="00BA4ECB" w:rsidP="00C34996">
    <w:pPr>
      <w:pStyle w:val="Footer"/>
      <w:framePr w:wrap="auto" w:vAnchor="text" w:hAnchor="margin" w:xAlign="right" w:y="1"/>
      <w:rPr>
        <w:rStyle w:val="PageNumber"/>
      </w:rPr>
    </w:pPr>
    <w:r>
      <w:rPr>
        <w:rStyle w:val="PageNumber"/>
      </w:rPr>
      <w:fldChar w:fldCharType="begin"/>
    </w:r>
    <w:r w:rsidR="00CC1830">
      <w:rPr>
        <w:rStyle w:val="PageNumber"/>
      </w:rPr>
      <w:instrText xml:space="preserve">PAGE  </w:instrText>
    </w:r>
    <w:r>
      <w:rPr>
        <w:rStyle w:val="PageNumber"/>
      </w:rPr>
      <w:fldChar w:fldCharType="separate"/>
    </w:r>
    <w:r w:rsidR="005947EB">
      <w:rPr>
        <w:rStyle w:val="PageNumber"/>
        <w:noProof/>
      </w:rPr>
      <w:t>2</w:t>
    </w:r>
    <w:r>
      <w:rPr>
        <w:rStyle w:val="PageNumber"/>
      </w:rPr>
      <w:fldChar w:fldCharType="end"/>
    </w:r>
  </w:p>
  <w:p w14:paraId="6D62B187" w14:textId="77777777" w:rsidR="00CC1830" w:rsidRDefault="00CC1830" w:rsidP="00C34996">
    <w:pPr>
      <w:pStyle w:val="Footer"/>
      <w:tabs>
        <w:tab w:val="clear" w:pos="9072"/>
        <w:tab w:val="right" w:pos="10348"/>
      </w:tabs>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79182" w14:textId="77777777" w:rsidR="009761C1" w:rsidRDefault="009761C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71BEBD" w14:textId="77777777" w:rsidR="004540F8" w:rsidRDefault="004540F8" w:rsidP="00EB70A3">
      <w:r>
        <w:separator/>
      </w:r>
    </w:p>
  </w:footnote>
  <w:footnote w:type="continuationSeparator" w:id="0">
    <w:p w14:paraId="43EBAABF" w14:textId="77777777" w:rsidR="004540F8" w:rsidRDefault="004540F8" w:rsidP="00EB70A3">
      <w:r>
        <w:continuationSeparator/>
      </w:r>
    </w:p>
  </w:footnote>
  <w:footnote w:type="continuationNotice" w:id="1">
    <w:p w14:paraId="46FD595F" w14:textId="77777777" w:rsidR="004540F8" w:rsidRDefault="004540F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C7C8A" w14:textId="77777777" w:rsidR="009761C1" w:rsidRDefault="009761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E3D5C0" w14:textId="77777777" w:rsidR="009761C1" w:rsidRDefault="009761C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040BF" w14:textId="77777777" w:rsidR="00CC1830" w:rsidRPr="00B71AAB" w:rsidRDefault="00BF0999" w:rsidP="00F12811">
    <w:pPr>
      <w:pStyle w:val="Header"/>
      <w:jc w:val="center"/>
      <w:rPr>
        <w:lang w:val="bg-BG"/>
      </w:rPr>
    </w:pPr>
    <w:r>
      <w:rPr>
        <w:noProof/>
        <w:lang w:val="bg-BG" w:eastAsia="bg-BG"/>
      </w:rPr>
      <w:drawing>
        <wp:inline distT="0" distB="0" distL="0" distR="0" wp14:anchorId="569A34E2" wp14:editId="74EBAF58">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Pr>
        <w:lang w:val="bg-BG"/>
      </w:rPr>
      <w:tab/>
    </w:r>
    <w:r>
      <w:rPr>
        <w:lang w:val="bg-BG"/>
      </w:rPr>
      <w:tab/>
    </w:r>
    <w:r>
      <w:rPr>
        <w:noProof/>
        <w:lang w:val="bg-BG" w:eastAsia="bg-BG"/>
      </w:rPr>
      <w:drawing>
        <wp:inline distT="0" distB="0" distL="0" distR="0" wp14:anchorId="10B2BCBB" wp14:editId="33FF0BDB">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tbl>
    <w:tblPr>
      <w:tblW w:w="1005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0"/>
      <w:gridCol w:w="5245"/>
      <w:gridCol w:w="2404"/>
    </w:tblGrid>
    <w:tr w:rsidR="00CC1830" w14:paraId="4F51DD0C" w14:textId="77777777" w:rsidTr="00BF0999">
      <w:trPr>
        <w:trHeight w:val="743"/>
        <w:tblHeader/>
      </w:trPr>
      <w:tc>
        <w:tcPr>
          <w:tcW w:w="2410" w:type="dxa"/>
          <w:tcBorders>
            <w:top w:val="single" w:sz="4" w:space="0" w:color="auto"/>
            <w:left w:val="single" w:sz="4" w:space="0" w:color="auto"/>
            <w:bottom w:val="single" w:sz="4" w:space="0" w:color="auto"/>
            <w:right w:val="single" w:sz="4" w:space="0" w:color="auto"/>
          </w:tcBorders>
          <w:vAlign w:val="center"/>
        </w:tcPr>
        <w:p w14:paraId="3DA0B93A" w14:textId="77777777" w:rsidR="00CC1830" w:rsidRPr="00D86986" w:rsidRDefault="00CC1830" w:rsidP="00AE0DDB">
          <w:pPr>
            <w:pStyle w:val="Index"/>
            <w:spacing w:after="0"/>
            <w:jc w:val="center"/>
            <w:rPr>
              <w:i/>
              <w:iCs/>
              <w:lang w:val="bg-BG"/>
            </w:rPr>
          </w:pPr>
          <w:r>
            <w:rPr>
              <w:b/>
              <w:i/>
              <w:iCs/>
              <w:sz w:val="22"/>
              <w:szCs w:val="22"/>
              <w:lang w:val="bg-BG"/>
            </w:rPr>
            <w:t>Администрация на Министерския съвет</w:t>
          </w:r>
        </w:p>
      </w:tc>
      <w:tc>
        <w:tcPr>
          <w:tcW w:w="5245" w:type="dxa"/>
          <w:tcBorders>
            <w:top w:val="single" w:sz="4" w:space="0" w:color="auto"/>
            <w:left w:val="single" w:sz="4" w:space="0" w:color="auto"/>
            <w:bottom w:val="single" w:sz="4" w:space="0" w:color="auto"/>
            <w:right w:val="single" w:sz="4" w:space="0" w:color="auto"/>
          </w:tcBorders>
          <w:vAlign w:val="center"/>
        </w:tcPr>
        <w:p w14:paraId="59EEB7BE" w14:textId="77777777" w:rsidR="00BF0999" w:rsidRDefault="00CC1830" w:rsidP="001F1273">
          <w:pPr>
            <w:pStyle w:val="Index"/>
            <w:spacing w:before="0" w:beforeAutospacing="0" w:after="0" w:afterAutospacing="0"/>
            <w:jc w:val="center"/>
            <w:rPr>
              <w:b/>
              <w:sz w:val="22"/>
              <w:szCs w:val="22"/>
              <w:lang w:val="bg-BG"/>
            </w:rPr>
          </w:pPr>
          <w:r w:rsidRPr="001B391E">
            <w:rPr>
              <w:b/>
              <w:sz w:val="22"/>
              <w:szCs w:val="22"/>
              <w:lang w:val="bg-BG"/>
            </w:rPr>
            <w:t>Наръчник за изпълнение на</w:t>
          </w:r>
          <w:r w:rsidR="001F1273">
            <w:rPr>
              <w:b/>
              <w:sz w:val="22"/>
              <w:szCs w:val="22"/>
              <w:lang w:val="bg-BG"/>
            </w:rPr>
            <w:t xml:space="preserve"> </w:t>
          </w:r>
        </w:p>
        <w:p w14:paraId="360BCD6A" w14:textId="77777777" w:rsidR="00CC1830" w:rsidRPr="00D86986" w:rsidRDefault="001F1273" w:rsidP="001F1273">
          <w:pPr>
            <w:pStyle w:val="Index"/>
            <w:spacing w:before="0" w:beforeAutospacing="0" w:after="0" w:afterAutospacing="0"/>
            <w:jc w:val="center"/>
            <w:rPr>
              <w:b/>
              <w:i/>
              <w:iCs/>
              <w:lang w:val="bg-BG"/>
            </w:rPr>
          </w:pPr>
          <w:r>
            <w:rPr>
              <w:b/>
              <w:sz w:val="22"/>
              <w:szCs w:val="22"/>
              <w:lang w:val="bg-BG"/>
            </w:rPr>
            <w:t>П</w:t>
          </w:r>
          <w:r w:rsidR="00CC1830" w:rsidRPr="001B391E">
            <w:rPr>
              <w:b/>
              <w:sz w:val="22"/>
              <w:szCs w:val="22"/>
              <w:lang w:val="bg-BG"/>
            </w:rPr>
            <w:t>рограма</w:t>
          </w:r>
          <w:r w:rsidR="001A6CD6" w:rsidRPr="00036317">
            <w:rPr>
              <w:b/>
              <w:sz w:val="22"/>
              <w:szCs w:val="22"/>
              <w:lang w:val="bg-BG"/>
            </w:rPr>
            <w:t xml:space="preserve"> </w:t>
          </w:r>
          <w:r w:rsidR="00CC1830" w:rsidRPr="009D6527">
            <w:rPr>
              <w:b/>
              <w:sz w:val="22"/>
              <w:szCs w:val="22"/>
              <w:lang w:val="bg-BG"/>
            </w:rPr>
            <w:t>„</w:t>
          </w:r>
          <w:r w:rsidRPr="00C519B2">
            <w:rPr>
              <w:b/>
              <w:iCs/>
              <w:sz w:val="22"/>
              <w:szCs w:val="22"/>
              <w:lang w:val="bg-BG"/>
            </w:rPr>
            <w:t>Техническа помощ</w:t>
          </w:r>
          <w:r w:rsidR="00CC1830" w:rsidRPr="009D6527">
            <w:rPr>
              <w:b/>
              <w:sz w:val="22"/>
              <w:szCs w:val="22"/>
              <w:lang w:val="bg-BG"/>
            </w:rPr>
            <w:t>”</w:t>
          </w:r>
          <w:r w:rsidR="00CC1830" w:rsidRPr="001B391E">
            <w:rPr>
              <w:b/>
              <w:sz w:val="22"/>
              <w:szCs w:val="22"/>
              <w:lang w:val="bg-BG"/>
            </w:rPr>
            <w:t xml:space="preserve"> 20</w:t>
          </w:r>
          <w:r>
            <w:rPr>
              <w:b/>
              <w:sz w:val="22"/>
              <w:szCs w:val="22"/>
              <w:lang w:val="bg-BG"/>
            </w:rPr>
            <w:t>21</w:t>
          </w:r>
          <w:r w:rsidR="00CC1830" w:rsidRPr="001B391E">
            <w:rPr>
              <w:b/>
              <w:sz w:val="22"/>
              <w:szCs w:val="22"/>
              <w:lang w:val="bg-BG"/>
            </w:rPr>
            <w:t>-20</w:t>
          </w:r>
          <w:r w:rsidR="00CC1830">
            <w:rPr>
              <w:b/>
              <w:sz w:val="22"/>
              <w:szCs w:val="22"/>
              <w:lang w:val="bg-BG"/>
            </w:rPr>
            <w:t>2</w:t>
          </w:r>
          <w:r>
            <w:rPr>
              <w:b/>
              <w:sz w:val="22"/>
              <w:szCs w:val="22"/>
              <w:lang w:val="bg-BG"/>
            </w:rPr>
            <w:t>7</w:t>
          </w:r>
        </w:p>
      </w:tc>
      <w:tc>
        <w:tcPr>
          <w:tcW w:w="2404" w:type="dxa"/>
          <w:tcBorders>
            <w:top w:val="single" w:sz="4" w:space="0" w:color="auto"/>
            <w:left w:val="single" w:sz="4" w:space="0" w:color="auto"/>
            <w:bottom w:val="single" w:sz="4" w:space="0" w:color="auto"/>
            <w:right w:val="single" w:sz="4" w:space="0" w:color="auto"/>
          </w:tcBorders>
          <w:vAlign w:val="center"/>
        </w:tcPr>
        <w:p w14:paraId="7DD429BB" w14:textId="77777777" w:rsidR="00CC1830" w:rsidRPr="00C544D9" w:rsidRDefault="00CC1830" w:rsidP="009D6FE7">
          <w:pPr>
            <w:pStyle w:val="Index"/>
            <w:spacing w:after="0"/>
            <w:jc w:val="center"/>
            <w:rPr>
              <w:b/>
              <w:bCs/>
              <w:i/>
              <w:lang w:val="bg-BG"/>
            </w:rPr>
          </w:pPr>
          <w:r w:rsidRPr="009D6FE7">
            <w:rPr>
              <w:b/>
              <w:bCs/>
              <w:i/>
              <w:sz w:val="22"/>
              <w:szCs w:val="22"/>
              <w:lang w:val="bg-BG"/>
            </w:rPr>
            <w:t xml:space="preserve">Приложение </w:t>
          </w:r>
          <w:r>
            <w:rPr>
              <w:b/>
              <w:bCs/>
              <w:i/>
              <w:sz w:val="22"/>
              <w:szCs w:val="22"/>
            </w:rPr>
            <w:t>IV-K01</w:t>
          </w:r>
          <w:r w:rsidR="004C32C0">
            <w:rPr>
              <w:b/>
              <w:bCs/>
              <w:i/>
              <w:sz w:val="22"/>
              <w:szCs w:val="22"/>
            </w:rPr>
            <w:t>-1</w:t>
          </w:r>
          <w:r w:rsidR="00C544D9">
            <w:rPr>
              <w:b/>
              <w:bCs/>
              <w:i/>
              <w:sz w:val="22"/>
              <w:szCs w:val="22"/>
              <w:lang w:val="bg-BG"/>
            </w:rPr>
            <w:t>-1</w:t>
          </w:r>
        </w:p>
      </w:tc>
    </w:tr>
    <w:tr w:rsidR="00CC1830" w:rsidRPr="00ED248C" w14:paraId="3ADE821B" w14:textId="77777777" w:rsidTr="00ED248C">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14:paraId="129A07C7" w14:textId="77777777" w:rsidR="00CC1830" w:rsidRDefault="00CC1830" w:rsidP="000C3B2D">
          <w:pPr>
            <w:pStyle w:val="Index"/>
            <w:spacing w:before="0" w:beforeAutospacing="0" w:after="0" w:afterAutospacing="0"/>
            <w:jc w:val="center"/>
            <w:rPr>
              <w:b/>
              <w:i/>
              <w:iCs/>
              <w:lang w:val="bg-BG"/>
            </w:rPr>
          </w:pPr>
          <w:r w:rsidRPr="005C5C41">
            <w:rPr>
              <w:b/>
              <w:i/>
              <w:iCs/>
              <w:sz w:val="22"/>
              <w:szCs w:val="22"/>
              <w:lang w:val="bg-BG"/>
            </w:rPr>
            <w:t xml:space="preserve">Дирекция </w:t>
          </w:r>
        </w:p>
        <w:p w14:paraId="3A291EC8" w14:textId="77777777" w:rsidR="00CC1830" w:rsidRPr="00D86986" w:rsidRDefault="00CC1830" w:rsidP="000C3B2D">
          <w:pPr>
            <w:pStyle w:val="Index"/>
            <w:spacing w:before="0" w:beforeAutospacing="0" w:after="0" w:afterAutospacing="0"/>
            <w:jc w:val="center"/>
            <w:rPr>
              <w:b/>
              <w:lang w:val="bg-BG"/>
            </w:rPr>
          </w:pPr>
          <w:r>
            <w:rPr>
              <w:b/>
              <w:i/>
              <w:iCs/>
              <w:sz w:val="22"/>
              <w:szCs w:val="22"/>
              <w:lang w:val="bg-BG"/>
            </w:rPr>
            <w:t>„Добро управление</w:t>
          </w:r>
          <w:r w:rsidRPr="005C5C41">
            <w:rPr>
              <w:b/>
              <w:i/>
              <w:iCs/>
              <w:sz w:val="22"/>
              <w:szCs w:val="22"/>
              <w:lang w:val="bg-BG"/>
            </w:rPr>
            <w:t>”</w:t>
          </w:r>
        </w:p>
      </w:tc>
      <w:tc>
        <w:tcPr>
          <w:tcW w:w="7649" w:type="dxa"/>
          <w:gridSpan w:val="2"/>
          <w:tcBorders>
            <w:top w:val="single" w:sz="4" w:space="0" w:color="auto"/>
            <w:left w:val="single" w:sz="4" w:space="0" w:color="auto"/>
            <w:bottom w:val="single" w:sz="4" w:space="0" w:color="auto"/>
            <w:right w:val="single" w:sz="4" w:space="0" w:color="auto"/>
          </w:tcBorders>
          <w:shd w:val="clear" w:color="auto" w:fill="666699"/>
          <w:vAlign w:val="center"/>
        </w:tcPr>
        <w:p w14:paraId="568EAF0E" w14:textId="77777777" w:rsidR="00CC1830" w:rsidRPr="004212B2" w:rsidRDefault="00C544D9" w:rsidP="007B1EAD">
          <w:pPr>
            <w:pStyle w:val="Index"/>
            <w:spacing w:after="0"/>
            <w:jc w:val="center"/>
            <w:rPr>
              <w:b/>
              <w:color w:val="FFFFFF"/>
              <w:sz w:val="28"/>
              <w:szCs w:val="28"/>
              <w:lang w:val="bg-BG"/>
            </w:rPr>
          </w:pPr>
          <w:r>
            <w:rPr>
              <w:b/>
              <w:color w:val="FFFFFF"/>
              <w:sz w:val="28"/>
              <w:szCs w:val="28"/>
              <w:lang w:val="bg-BG"/>
            </w:rPr>
            <w:t xml:space="preserve">Обобщени данни за плащане към </w:t>
          </w:r>
          <w:r w:rsidR="00CC1830">
            <w:rPr>
              <w:b/>
              <w:color w:val="FFFFFF"/>
              <w:sz w:val="28"/>
              <w:szCs w:val="28"/>
              <w:lang w:val="bg-BG"/>
            </w:rPr>
            <w:t>Контролен л</w:t>
          </w:r>
          <w:r w:rsidR="00CC1830" w:rsidRPr="004212B2">
            <w:rPr>
              <w:b/>
              <w:color w:val="FFFFFF"/>
              <w:sz w:val="28"/>
              <w:szCs w:val="28"/>
              <w:lang w:val="bg-BG"/>
            </w:rPr>
            <w:t xml:space="preserve">ист за </w:t>
          </w:r>
          <w:r>
            <w:rPr>
              <w:b/>
              <w:color w:val="FFFFFF"/>
              <w:sz w:val="28"/>
              <w:szCs w:val="28"/>
              <w:lang w:val="bg-BG"/>
            </w:rPr>
            <w:t xml:space="preserve">проверка на </w:t>
          </w:r>
          <w:r w:rsidR="00CC1830">
            <w:rPr>
              <w:b/>
              <w:color w:val="FFFFFF"/>
              <w:sz w:val="28"/>
              <w:szCs w:val="28"/>
              <w:lang w:val="bg-BG"/>
            </w:rPr>
            <w:t>искане за авансово плащане</w:t>
          </w:r>
          <w:r>
            <w:rPr>
              <w:b/>
              <w:color w:val="FFFFFF"/>
              <w:sz w:val="28"/>
              <w:szCs w:val="28"/>
              <w:lang w:val="bg-BG"/>
            </w:rPr>
            <w:t xml:space="preserve"> (</w:t>
          </w:r>
          <w:r w:rsidR="0071559B">
            <w:rPr>
              <w:b/>
              <w:color w:val="FFFFFF"/>
              <w:sz w:val="28"/>
              <w:szCs w:val="28"/>
              <w:lang w:val="bg-BG"/>
            </w:rPr>
            <w:t>част 1</w:t>
          </w:r>
          <w:r>
            <w:rPr>
              <w:b/>
              <w:color w:val="FFFFFF"/>
              <w:sz w:val="28"/>
              <w:szCs w:val="28"/>
              <w:lang w:val="bg-BG"/>
            </w:rPr>
            <w:t>)</w:t>
          </w:r>
        </w:p>
      </w:tc>
    </w:tr>
    <w:tr w:rsidR="00CC1830" w14:paraId="51F71871" w14:textId="77777777" w:rsidTr="00BF0999">
      <w:trPr>
        <w:trHeight w:val="742"/>
        <w:tblHeader/>
      </w:trPr>
      <w:tc>
        <w:tcPr>
          <w:tcW w:w="2410" w:type="dxa"/>
          <w:tcBorders>
            <w:top w:val="single" w:sz="4" w:space="0" w:color="auto"/>
            <w:left w:val="single" w:sz="4" w:space="0" w:color="auto"/>
            <w:bottom w:val="single" w:sz="4" w:space="0" w:color="auto"/>
            <w:right w:val="single" w:sz="4" w:space="0" w:color="auto"/>
          </w:tcBorders>
          <w:vAlign w:val="center"/>
        </w:tcPr>
        <w:p w14:paraId="05320D5E" w14:textId="127893B3" w:rsidR="00CC1830" w:rsidRPr="00C544D9" w:rsidRDefault="00CC1830" w:rsidP="001B61DD">
          <w:pPr>
            <w:pStyle w:val="Index"/>
            <w:spacing w:after="0"/>
            <w:jc w:val="center"/>
            <w:rPr>
              <w:b/>
              <w:i/>
              <w:iCs/>
              <w:lang w:val="bg-BG"/>
            </w:rPr>
          </w:pPr>
          <w:r w:rsidRPr="008E715E">
            <w:rPr>
              <w:sz w:val="22"/>
              <w:szCs w:val="22"/>
              <w:lang w:val="bg-BG"/>
            </w:rPr>
            <w:t xml:space="preserve">Вариант на документа: </w:t>
          </w:r>
          <w:r w:rsidR="001B61DD">
            <w:rPr>
              <w:sz w:val="22"/>
              <w:szCs w:val="22"/>
              <w:lang w:val="bg-BG"/>
            </w:rPr>
            <w:t>2</w:t>
          </w:r>
        </w:p>
      </w:tc>
      <w:tc>
        <w:tcPr>
          <w:tcW w:w="5245" w:type="dxa"/>
          <w:tcBorders>
            <w:top w:val="single" w:sz="4" w:space="0" w:color="auto"/>
            <w:left w:val="single" w:sz="4" w:space="0" w:color="auto"/>
            <w:bottom w:val="single" w:sz="4" w:space="0" w:color="auto"/>
            <w:right w:val="single" w:sz="4" w:space="0" w:color="auto"/>
          </w:tcBorders>
          <w:vAlign w:val="center"/>
        </w:tcPr>
        <w:p w14:paraId="6C379488" w14:textId="77777777" w:rsidR="00CC1830" w:rsidRPr="00D86986" w:rsidRDefault="00CC1830" w:rsidP="001F1273">
          <w:pPr>
            <w:pStyle w:val="TableContents"/>
            <w:spacing w:beforeAutospacing="0" w:after="0" w:afterAutospacing="0"/>
            <w:jc w:val="center"/>
            <w:rPr>
              <w:b/>
              <w:sz w:val="28"/>
              <w:szCs w:val="28"/>
              <w:lang w:val="bg-BG"/>
            </w:rPr>
          </w:pPr>
          <w:r w:rsidRPr="0023755B">
            <w:rPr>
              <w:i/>
              <w:iCs/>
              <w:sz w:val="22"/>
              <w:szCs w:val="22"/>
              <w:lang w:val="bg-BG"/>
            </w:rPr>
            <w:t xml:space="preserve">Одобрен от: </w:t>
          </w:r>
          <w:r>
            <w:rPr>
              <w:i/>
              <w:iCs/>
              <w:sz w:val="22"/>
              <w:szCs w:val="22"/>
              <w:lang w:val="bg-BG"/>
            </w:rPr>
            <w:t>Ръководителя на Уп</w:t>
          </w:r>
          <w:r w:rsidR="001F1273">
            <w:rPr>
              <w:i/>
              <w:iCs/>
              <w:sz w:val="22"/>
              <w:szCs w:val="22"/>
              <w:lang w:val="bg-BG"/>
            </w:rPr>
            <w:t>равляващия орган на П</w:t>
          </w:r>
          <w:r>
            <w:rPr>
              <w:i/>
              <w:iCs/>
              <w:sz w:val="22"/>
              <w:szCs w:val="22"/>
              <w:lang w:val="bg-BG"/>
            </w:rPr>
            <w:t>рограма „</w:t>
          </w:r>
          <w:r w:rsidR="001F1273">
            <w:rPr>
              <w:i/>
              <w:iCs/>
              <w:sz w:val="22"/>
              <w:szCs w:val="22"/>
              <w:lang w:val="bg-BG"/>
            </w:rPr>
            <w:t>Техническа помощ</w:t>
          </w:r>
          <w:r>
            <w:rPr>
              <w:i/>
              <w:iCs/>
              <w:sz w:val="22"/>
              <w:szCs w:val="22"/>
              <w:lang w:val="bg-BG"/>
            </w:rPr>
            <w:t>”</w:t>
          </w:r>
        </w:p>
      </w:tc>
      <w:tc>
        <w:tcPr>
          <w:tcW w:w="2404" w:type="dxa"/>
          <w:tcBorders>
            <w:top w:val="single" w:sz="4" w:space="0" w:color="auto"/>
            <w:left w:val="single" w:sz="4" w:space="0" w:color="auto"/>
            <w:bottom w:val="single" w:sz="4" w:space="0" w:color="auto"/>
            <w:right w:val="single" w:sz="4" w:space="0" w:color="auto"/>
          </w:tcBorders>
          <w:vAlign w:val="center"/>
        </w:tcPr>
        <w:p w14:paraId="2B4A06E4" w14:textId="60CF5BF0" w:rsidR="00CC1830" w:rsidRPr="00AE0DDB" w:rsidRDefault="00CC1830" w:rsidP="00F85C10">
          <w:pPr>
            <w:pStyle w:val="TableContents"/>
            <w:spacing w:before="100" w:after="100"/>
            <w:jc w:val="center"/>
            <w:rPr>
              <w:b/>
              <w:sz w:val="28"/>
              <w:szCs w:val="28"/>
              <w:lang w:val="bg-BG"/>
            </w:rPr>
          </w:pPr>
          <w:r>
            <w:rPr>
              <w:sz w:val="22"/>
              <w:szCs w:val="22"/>
              <w:lang w:val="bg-BG"/>
            </w:rPr>
            <w:t>Дата</w:t>
          </w:r>
          <w:r w:rsidRPr="008F6569">
            <w:rPr>
              <w:sz w:val="22"/>
              <w:szCs w:val="22"/>
              <w:lang w:val="bg-BG"/>
            </w:rPr>
            <w:t xml:space="preserve">: </w:t>
          </w:r>
          <w:r w:rsidR="00E347F7" w:rsidRPr="009761C1">
            <w:rPr>
              <w:sz w:val="22"/>
              <w:szCs w:val="22"/>
              <w:lang w:val="bg-BG"/>
            </w:rPr>
            <w:t>06</w:t>
          </w:r>
          <w:r w:rsidR="00F85C10" w:rsidRPr="009761C1">
            <w:rPr>
              <w:sz w:val="22"/>
              <w:szCs w:val="22"/>
              <w:lang w:val="bg-BG"/>
            </w:rPr>
            <w:t>.0</w:t>
          </w:r>
          <w:r w:rsidR="00E347F7" w:rsidRPr="009761C1">
            <w:rPr>
              <w:sz w:val="22"/>
              <w:szCs w:val="22"/>
              <w:lang w:val="bg-BG"/>
            </w:rPr>
            <w:t>2</w:t>
          </w:r>
          <w:r w:rsidR="00F85C10" w:rsidRPr="009761C1">
            <w:rPr>
              <w:sz w:val="22"/>
              <w:szCs w:val="22"/>
              <w:lang w:val="bg-BG"/>
            </w:rPr>
            <w:t>.202</w:t>
          </w:r>
          <w:r w:rsidR="00E347F7" w:rsidRPr="009761C1">
            <w:rPr>
              <w:sz w:val="22"/>
              <w:szCs w:val="22"/>
              <w:lang w:val="bg-BG"/>
            </w:rPr>
            <w:t>6</w:t>
          </w:r>
          <w:r w:rsidR="00F85C10" w:rsidRPr="009761C1">
            <w:rPr>
              <w:sz w:val="22"/>
              <w:szCs w:val="22"/>
              <w:lang w:val="bg-BG"/>
            </w:rPr>
            <w:t xml:space="preserve"> </w:t>
          </w:r>
          <w:r w:rsidRPr="009761C1">
            <w:rPr>
              <w:sz w:val="22"/>
              <w:szCs w:val="22"/>
            </w:rPr>
            <w:t>г.</w:t>
          </w:r>
        </w:p>
      </w:tc>
    </w:tr>
  </w:tbl>
  <w:p w14:paraId="0F71890F" w14:textId="77777777" w:rsidR="00CC1830" w:rsidRDefault="00CC1830" w:rsidP="00467B58">
    <w:pPr>
      <w:pStyle w:val="Header"/>
      <w:rPr>
        <w:lang w:val="bg-BG"/>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8140BA"/>
    <w:multiLevelType w:val="hybridMultilevel"/>
    <w:tmpl w:val="7F706EDA"/>
    <w:lvl w:ilvl="0" w:tplc="36641D98">
      <w:start w:val="1"/>
      <w:numFmt w:val="decimal"/>
      <w:lvlText w:val="%1."/>
      <w:lvlJc w:val="left"/>
      <w:pPr>
        <w:tabs>
          <w:tab w:val="num" w:pos="360"/>
        </w:tabs>
        <w:ind w:left="360" w:hanging="360"/>
      </w:pPr>
      <w:rPr>
        <w:rFonts w:cs="Times New Roman" w:hint="default"/>
        <w:b/>
      </w:rPr>
    </w:lvl>
    <w:lvl w:ilvl="1" w:tplc="0402000D">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 w15:restartNumberingAfterBreak="0">
    <w:nsid w:val="0F0D2492"/>
    <w:multiLevelType w:val="hybridMultilevel"/>
    <w:tmpl w:val="3770555A"/>
    <w:lvl w:ilvl="0" w:tplc="0402000D">
      <w:start w:val="1"/>
      <w:numFmt w:val="bullet"/>
      <w:lvlText w:val=""/>
      <w:lvlJc w:val="left"/>
      <w:pPr>
        <w:tabs>
          <w:tab w:val="num" w:pos="360"/>
        </w:tabs>
        <w:ind w:left="360" w:hanging="360"/>
      </w:pPr>
      <w:rPr>
        <w:rFonts w:ascii="Wingdings" w:hAnsi="Wingdings"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D271D87"/>
    <w:multiLevelType w:val="hybridMultilevel"/>
    <w:tmpl w:val="F954D684"/>
    <w:lvl w:ilvl="0" w:tplc="14BCEC48">
      <w:start w:val="1"/>
      <w:numFmt w:val="upperRoman"/>
      <w:lvlText w:val="%1)"/>
      <w:lvlJc w:val="left"/>
      <w:pPr>
        <w:ind w:left="-131" w:hanging="720"/>
      </w:pPr>
      <w:rPr>
        <w:rFonts w:cs="Times New Roman" w:hint="default"/>
      </w:rPr>
    </w:lvl>
    <w:lvl w:ilvl="1" w:tplc="04020019">
      <w:start w:val="1"/>
      <w:numFmt w:val="lowerLetter"/>
      <w:lvlText w:val="%2."/>
      <w:lvlJc w:val="left"/>
      <w:pPr>
        <w:ind w:left="229" w:hanging="360"/>
      </w:pPr>
      <w:rPr>
        <w:rFonts w:cs="Times New Roman"/>
      </w:rPr>
    </w:lvl>
    <w:lvl w:ilvl="2" w:tplc="0402001B">
      <w:start w:val="1"/>
      <w:numFmt w:val="lowerRoman"/>
      <w:lvlText w:val="%3."/>
      <w:lvlJc w:val="right"/>
      <w:pPr>
        <w:ind w:left="949" w:hanging="180"/>
      </w:pPr>
      <w:rPr>
        <w:rFonts w:cs="Times New Roman"/>
      </w:rPr>
    </w:lvl>
    <w:lvl w:ilvl="3" w:tplc="0402000F">
      <w:start w:val="1"/>
      <w:numFmt w:val="decimal"/>
      <w:lvlText w:val="%4."/>
      <w:lvlJc w:val="left"/>
      <w:pPr>
        <w:ind w:left="1669" w:hanging="360"/>
      </w:pPr>
      <w:rPr>
        <w:rFonts w:cs="Times New Roman"/>
      </w:rPr>
    </w:lvl>
    <w:lvl w:ilvl="4" w:tplc="04020019">
      <w:start w:val="1"/>
      <w:numFmt w:val="lowerLetter"/>
      <w:lvlText w:val="%5."/>
      <w:lvlJc w:val="left"/>
      <w:pPr>
        <w:ind w:left="2389" w:hanging="360"/>
      </w:pPr>
      <w:rPr>
        <w:rFonts w:cs="Times New Roman"/>
      </w:rPr>
    </w:lvl>
    <w:lvl w:ilvl="5" w:tplc="0402001B">
      <w:start w:val="1"/>
      <w:numFmt w:val="lowerRoman"/>
      <w:lvlText w:val="%6."/>
      <w:lvlJc w:val="right"/>
      <w:pPr>
        <w:ind w:left="3109" w:hanging="180"/>
      </w:pPr>
      <w:rPr>
        <w:rFonts w:cs="Times New Roman"/>
      </w:rPr>
    </w:lvl>
    <w:lvl w:ilvl="6" w:tplc="0402000F">
      <w:start w:val="1"/>
      <w:numFmt w:val="decimal"/>
      <w:lvlText w:val="%7."/>
      <w:lvlJc w:val="left"/>
      <w:pPr>
        <w:ind w:left="3829" w:hanging="360"/>
      </w:pPr>
      <w:rPr>
        <w:rFonts w:cs="Times New Roman"/>
      </w:rPr>
    </w:lvl>
    <w:lvl w:ilvl="7" w:tplc="04020019">
      <w:start w:val="1"/>
      <w:numFmt w:val="lowerLetter"/>
      <w:lvlText w:val="%8."/>
      <w:lvlJc w:val="left"/>
      <w:pPr>
        <w:ind w:left="4549" w:hanging="360"/>
      </w:pPr>
      <w:rPr>
        <w:rFonts w:cs="Times New Roman"/>
      </w:rPr>
    </w:lvl>
    <w:lvl w:ilvl="8" w:tplc="0402001B">
      <w:start w:val="1"/>
      <w:numFmt w:val="lowerRoman"/>
      <w:lvlText w:val="%9."/>
      <w:lvlJc w:val="right"/>
      <w:pPr>
        <w:ind w:left="5269" w:hanging="180"/>
      </w:pPr>
      <w:rPr>
        <w:rFonts w:cs="Times New Roman"/>
      </w:rPr>
    </w:lvl>
  </w:abstractNum>
  <w:abstractNum w:abstractNumId="3" w15:restartNumberingAfterBreak="0">
    <w:nsid w:val="21347578"/>
    <w:multiLevelType w:val="hybridMultilevel"/>
    <w:tmpl w:val="5B925F7C"/>
    <w:lvl w:ilvl="0" w:tplc="918087B2">
      <w:start w:val="9"/>
      <w:numFmt w:val="bullet"/>
      <w:lvlText w:val="-"/>
      <w:lvlJc w:val="left"/>
      <w:pPr>
        <w:ind w:left="720" w:hanging="360"/>
      </w:pPr>
      <w:rPr>
        <w:rFonts w:ascii="Times New Roman" w:eastAsia="SimSu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2F382A79"/>
    <w:multiLevelType w:val="hybridMultilevel"/>
    <w:tmpl w:val="23B2D1C4"/>
    <w:lvl w:ilvl="0" w:tplc="BE22BBFC">
      <w:start w:val="1"/>
      <w:numFmt w:val="decimal"/>
      <w:lvlText w:val="%1."/>
      <w:lvlJc w:val="left"/>
      <w:pPr>
        <w:tabs>
          <w:tab w:val="num" w:pos="360"/>
        </w:tabs>
        <w:ind w:left="360" w:hanging="360"/>
      </w:pPr>
      <w:rPr>
        <w:rFonts w:cs="Times New Roman"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04018E2"/>
    <w:multiLevelType w:val="hybridMultilevel"/>
    <w:tmpl w:val="0042539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16A3F24"/>
    <w:multiLevelType w:val="hybridMultilevel"/>
    <w:tmpl w:val="81A06708"/>
    <w:lvl w:ilvl="0" w:tplc="BE22BBFC">
      <w:start w:val="1"/>
      <w:numFmt w:val="decimal"/>
      <w:lvlText w:val="%1."/>
      <w:lvlJc w:val="left"/>
      <w:pPr>
        <w:tabs>
          <w:tab w:val="num" w:pos="360"/>
        </w:tabs>
        <w:ind w:left="360" w:hanging="360"/>
      </w:pPr>
      <w:rPr>
        <w:rFonts w:cs="Times New Roman" w:hint="default"/>
      </w:rPr>
    </w:lvl>
    <w:lvl w:ilvl="1" w:tplc="0402000B">
      <w:start w:val="1"/>
      <w:numFmt w:val="bullet"/>
      <w:lvlText w:val=""/>
      <w:lvlJc w:val="left"/>
      <w:pPr>
        <w:tabs>
          <w:tab w:val="num" w:pos="229"/>
        </w:tabs>
        <w:ind w:left="229" w:hanging="360"/>
      </w:pPr>
      <w:rPr>
        <w:rFonts w:ascii="Wingdings" w:hAnsi="Wingdings" w:hint="default"/>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7" w15:restartNumberingAfterBreak="0">
    <w:nsid w:val="43CF2675"/>
    <w:multiLevelType w:val="hybridMultilevel"/>
    <w:tmpl w:val="C24A358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461303AC"/>
    <w:multiLevelType w:val="hybridMultilevel"/>
    <w:tmpl w:val="050AC00A"/>
    <w:lvl w:ilvl="0" w:tplc="0402000B">
      <w:start w:val="1"/>
      <w:numFmt w:val="bullet"/>
      <w:lvlText w:val=""/>
      <w:lvlJc w:val="left"/>
      <w:pPr>
        <w:tabs>
          <w:tab w:val="num" w:pos="743"/>
        </w:tabs>
        <w:ind w:left="743" w:hanging="360"/>
      </w:pPr>
      <w:rPr>
        <w:rFonts w:ascii="Wingdings" w:hAnsi="Wingdings" w:hint="default"/>
      </w:rPr>
    </w:lvl>
    <w:lvl w:ilvl="1" w:tplc="04020003">
      <w:start w:val="1"/>
      <w:numFmt w:val="bullet"/>
      <w:lvlText w:val="o"/>
      <w:lvlJc w:val="left"/>
      <w:pPr>
        <w:tabs>
          <w:tab w:val="num" w:pos="1463"/>
        </w:tabs>
        <w:ind w:left="1463" w:hanging="360"/>
      </w:pPr>
      <w:rPr>
        <w:rFonts w:ascii="Courier New" w:hAnsi="Courier New" w:hint="default"/>
      </w:rPr>
    </w:lvl>
    <w:lvl w:ilvl="2" w:tplc="04020005">
      <w:start w:val="1"/>
      <w:numFmt w:val="bullet"/>
      <w:lvlText w:val=""/>
      <w:lvlJc w:val="left"/>
      <w:pPr>
        <w:tabs>
          <w:tab w:val="num" w:pos="2183"/>
        </w:tabs>
        <w:ind w:left="2183" w:hanging="360"/>
      </w:pPr>
      <w:rPr>
        <w:rFonts w:ascii="Wingdings" w:hAnsi="Wingdings" w:hint="default"/>
      </w:rPr>
    </w:lvl>
    <w:lvl w:ilvl="3" w:tplc="04020001">
      <w:start w:val="1"/>
      <w:numFmt w:val="bullet"/>
      <w:lvlText w:val=""/>
      <w:lvlJc w:val="left"/>
      <w:pPr>
        <w:tabs>
          <w:tab w:val="num" w:pos="2903"/>
        </w:tabs>
        <w:ind w:left="2903" w:hanging="360"/>
      </w:pPr>
      <w:rPr>
        <w:rFonts w:ascii="Symbol" w:hAnsi="Symbol" w:hint="default"/>
      </w:rPr>
    </w:lvl>
    <w:lvl w:ilvl="4" w:tplc="04020003">
      <w:start w:val="1"/>
      <w:numFmt w:val="bullet"/>
      <w:lvlText w:val="o"/>
      <w:lvlJc w:val="left"/>
      <w:pPr>
        <w:tabs>
          <w:tab w:val="num" w:pos="3623"/>
        </w:tabs>
        <w:ind w:left="3623" w:hanging="360"/>
      </w:pPr>
      <w:rPr>
        <w:rFonts w:ascii="Courier New" w:hAnsi="Courier New" w:hint="default"/>
      </w:rPr>
    </w:lvl>
    <w:lvl w:ilvl="5" w:tplc="04020005">
      <w:start w:val="1"/>
      <w:numFmt w:val="bullet"/>
      <w:lvlText w:val=""/>
      <w:lvlJc w:val="left"/>
      <w:pPr>
        <w:tabs>
          <w:tab w:val="num" w:pos="4343"/>
        </w:tabs>
        <w:ind w:left="4343" w:hanging="360"/>
      </w:pPr>
      <w:rPr>
        <w:rFonts w:ascii="Wingdings" w:hAnsi="Wingdings" w:hint="default"/>
      </w:rPr>
    </w:lvl>
    <w:lvl w:ilvl="6" w:tplc="04020001">
      <w:start w:val="1"/>
      <w:numFmt w:val="bullet"/>
      <w:lvlText w:val=""/>
      <w:lvlJc w:val="left"/>
      <w:pPr>
        <w:tabs>
          <w:tab w:val="num" w:pos="5063"/>
        </w:tabs>
        <w:ind w:left="5063" w:hanging="360"/>
      </w:pPr>
      <w:rPr>
        <w:rFonts w:ascii="Symbol" w:hAnsi="Symbol" w:hint="default"/>
      </w:rPr>
    </w:lvl>
    <w:lvl w:ilvl="7" w:tplc="04020003">
      <w:start w:val="1"/>
      <w:numFmt w:val="bullet"/>
      <w:lvlText w:val="o"/>
      <w:lvlJc w:val="left"/>
      <w:pPr>
        <w:tabs>
          <w:tab w:val="num" w:pos="5783"/>
        </w:tabs>
        <w:ind w:left="5783" w:hanging="360"/>
      </w:pPr>
      <w:rPr>
        <w:rFonts w:ascii="Courier New" w:hAnsi="Courier New" w:hint="default"/>
      </w:rPr>
    </w:lvl>
    <w:lvl w:ilvl="8" w:tplc="04020005">
      <w:start w:val="1"/>
      <w:numFmt w:val="bullet"/>
      <w:lvlText w:val=""/>
      <w:lvlJc w:val="left"/>
      <w:pPr>
        <w:tabs>
          <w:tab w:val="num" w:pos="6503"/>
        </w:tabs>
        <w:ind w:left="6503" w:hanging="360"/>
      </w:pPr>
      <w:rPr>
        <w:rFonts w:ascii="Wingdings" w:hAnsi="Wingdings" w:hint="default"/>
      </w:rPr>
    </w:lvl>
  </w:abstractNum>
  <w:abstractNum w:abstractNumId="9" w15:restartNumberingAfterBreak="0">
    <w:nsid w:val="46A61F22"/>
    <w:multiLevelType w:val="hybridMultilevel"/>
    <w:tmpl w:val="37E47A52"/>
    <w:lvl w:ilvl="0" w:tplc="BE22BBFC">
      <w:start w:val="1"/>
      <w:numFmt w:val="decimal"/>
      <w:lvlText w:val="%1."/>
      <w:lvlJc w:val="left"/>
      <w:pPr>
        <w:tabs>
          <w:tab w:val="num" w:pos="360"/>
        </w:tabs>
        <w:ind w:left="360" w:hanging="360"/>
      </w:pPr>
      <w:rPr>
        <w:rFonts w:cs="Times New Roman" w:hint="default"/>
      </w:rPr>
    </w:lvl>
    <w:lvl w:ilvl="1" w:tplc="04020019">
      <w:start w:val="1"/>
      <w:numFmt w:val="lowerLetter"/>
      <w:lvlText w:val="%2."/>
      <w:lvlJc w:val="left"/>
      <w:pPr>
        <w:tabs>
          <w:tab w:val="num" w:pos="229"/>
        </w:tabs>
        <w:ind w:left="229" w:hanging="360"/>
      </w:pPr>
      <w:rPr>
        <w:rFonts w:cs="Times New Roman"/>
      </w:rPr>
    </w:lvl>
    <w:lvl w:ilvl="2" w:tplc="0402001B">
      <w:start w:val="1"/>
      <w:numFmt w:val="lowerRoman"/>
      <w:lvlText w:val="%3."/>
      <w:lvlJc w:val="right"/>
      <w:pPr>
        <w:tabs>
          <w:tab w:val="num" w:pos="949"/>
        </w:tabs>
        <w:ind w:left="949" w:hanging="180"/>
      </w:pPr>
      <w:rPr>
        <w:rFonts w:cs="Times New Roman"/>
      </w:rPr>
    </w:lvl>
    <w:lvl w:ilvl="3" w:tplc="0402000F">
      <w:start w:val="1"/>
      <w:numFmt w:val="decimal"/>
      <w:lvlText w:val="%4."/>
      <w:lvlJc w:val="left"/>
      <w:pPr>
        <w:tabs>
          <w:tab w:val="num" w:pos="1669"/>
        </w:tabs>
        <w:ind w:left="1669" w:hanging="360"/>
      </w:pPr>
      <w:rPr>
        <w:rFonts w:cs="Times New Roman"/>
      </w:rPr>
    </w:lvl>
    <w:lvl w:ilvl="4" w:tplc="04020019">
      <w:start w:val="1"/>
      <w:numFmt w:val="lowerLetter"/>
      <w:lvlText w:val="%5."/>
      <w:lvlJc w:val="left"/>
      <w:pPr>
        <w:tabs>
          <w:tab w:val="num" w:pos="2389"/>
        </w:tabs>
        <w:ind w:left="2389" w:hanging="360"/>
      </w:pPr>
      <w:rPr>
        <w:rFonts w:cs="Times New Roman"/>
      </w:rPr>
    </w:lvl>
    <w:lvl w:ilvl="5" w:tplc="0402001B">
      <w:start w:val="1"/>
      <w:numFmt w:val="lowerRoman"/>
      <w:lvlText w:val="%6."/>
      <w:lvlJc w:val="right"/>
      <w:pPr>
        <w:tabs>
          <w:tab w:val="num" w:pos="3109"/>
        </w:tabs>
        <w:ind w:left="3109" w:hanging="180"/>
      </w:pPr>
      <w:rPr>
        <w:rFonts w:cs="Times New Roman"/>
      </w:rPr>
    </w:lvl>
    <w:lvl w:ilvl="6" w:tplc="0402000F">
      <w:start w:val="1"/>
      <w:numFmt w:val="decimal"/>
      <w:lvlText w:val="%7."/>
      <w:lvlJc w:val="left"/>
      <w:pPr>
        <w:tabs>
          <w:tab w:val="num" w:pos="3829"/>
        </w:tabs>
        <w:ind w:left="3829" w:hanging="360"/>
      </w:pPr>
      <w:rPr>
        <w:rFonts w:cs="Times New Roman"/>
      </w:rPr>
    </w:lvl>
    <w:lvl w:ilvl="7" w:tplc="04020019">
      <w:start w:val="1"/>
      <w:numFmt w:val="lowerLetter"/>
      <w:lvlText w:val="%8."/>
      <w:lvlJc w:val="left"/>
      <w:pPr>
        <w:tabs>
          <w:tab w:val="num" w:pos="4549"/>
        </w:tabs>
        <w:ind w:left="4549" w:hanging="360"/>
      </w:pPr>
      <w:rPr>
        <w:rFonts w:cs="Times New Roman"/>
      </w:rPr>
    </w:lvl>
    <w:lvl w:ilvl="8" w:tplc="0402001B">
      <w:start w:val="1"/>
      <w:numFmt w:val="lowerRoman"/>
      <w:lvlText w:val="%9."/>
      <w:lvlJc w:val="right"/>
      <w:pPr>
        <w:tabs>
          <w:tab w:val="num" w:pos="5269"/>
        </w:tabs>
        <w:ind w:left="5269" w:hanging="180"/>
      </w:pPr>
      <w:rPr>
        <w:rFonts w:cs="Times New Roman"/>
      </w:rPr>
    </w:lvl>
  </w:abstractNum>
  <w:abstractNum w:abstractNumId="10" w15:restartNumberingAfterBreak="0">
    <w:nsid w:val="4A71167F"/>
    <w:multiLevelType w:val="hybridMultilevel"/>
    <w:tmpl w:val="5C7C9ABE"/>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5340493"/>
    <w:multiLevelType w:val="hybridMultilevel"/>
    <w:tmpl w:val="6736088E"/>
    <w:lvl w:ilvl="0" w:tplc="90C65DA4">
      <w:start w:val="1"/>
      <w:numFmt w:val="decimal"/>
      <w:lvlText w:val="%1."/>
      <w:lvlJc w:val="left"/>
      <w:pPr>
        <w:tabs>
          <w:tab w:val="num" w:pos="360"/>
        </w:tabs>
        <w:ind w:left="360" w:hanging="360"/>
      </w:pPr>
      <w:rPr>
        <w:rFonts w:cs="Times New Roman"/>
        <w:sz w:val="22"/>
        <w:szCs w:val="22"/>
      </w:rPr>
    </w:lvl>
    <w:lvl w:ilvl="1" w:tplc="04020001">
      <w:start w:val="1"/>
      <w:numFmt w:val="bullet"/>
      <w:lvlText w:val=""/>
      <w:lvlJc w:val="left"/>
      <w:pPr>
        <w:tabs>
          <w:tab w:val="num" w:pos="1440"/>
        </w:tabs>
        <w:ind w:left="1440" w:hanging="360"/>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2" w15:restartNumberingAfterBreak="0">
    <w:nsid w:val="5E8E3C3E"/>
    <w:multiLevelType w:val="hybridMultilevel"/>
    <w:tmpl w:val="917A5B42"/>
    <w:lvl w:ilvl="0" w:tplc="F58698F2">
      <w:start w:val="3"/>
      <w:numFmt w:val="bullet"/>
      <w:lvlText w:val="-"/>
      <w:lvlJc w:val="left"/>
      <w:pPr>
        <w:ind w:left="720" w:hanging="360"/>
      </w:pPr>
      <w:rPr>
        <w:rFonts w:ascii="Verdana" w:eastAsia="Times New Roman" w:hAnsi="Verdana"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7A60A57"/>
    <w:multiLevelType w:val="hybridMultilevel"/>
    <w:tmpl w:val="C1E27908"/>
    <w:lvl w:ilvl="0" w:tplc="F58698F2">
      <w:start w:val="3"/>
      <w:numFmt w:val="bullet"/>
      <w:lvlText w:val="-"/>
      <w:lvlJc w:val="left"/>
      <w:pPr>
        <w:tabs>
          <w:tab w:val="num" w:pos="360"/>
        </w:tabs>
        <w:ind w:left="360" w:hanging="360"/>
      </w:pPr>
      <w:rPr>
        <w:rFonts w:ascii="Verdana" w:eastAsia="Times New Roman" w:hAnsi="Verdana"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68C816C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5" w15:restartNumberingAfterBreak="0">
    <w:nsid w:val="70193CFF"/>
    <w:multiLevelType w:val="hybridMultilevel"/>
    <w:tmpl w:val="A5542A80"/>
    <w:lvl w:ilvl="0" w:tplc="0402000D">
      <w:start w:val="1"/>
      <w:numFmt w:val="bullet"/>
      <w:lvlText w:val=""/>
      <w:lvlJc w:val="left"/>
      <w:pPr>
        <w:tabs>
          <w:tab w:val="num" w:pos="720"/>
        </w:tabs>
        <w:ind w:left="72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880"/>
        </w:tabs>
        <w:ind w:left="2880" w:hanging="360"/>
      </w:pPr>
      <w:rPr>
        <w:rFonts w:ascii="Symbol" w:hAnsi="Symbol" w:hint="default"/>
      </w:rPr>
    </w:lvl>
    <w:lvl w:ilvl="4" w:tplc="04020003">
      <w:start w:val="1"/>
      <w:numFmt w:val="bullet"/>
      <w:lvlText w:val="o"/>
      <w:lvlJc w:val="left"/>
      <w:pPr>
        <w:tabs>
          <w:tab w:val="num" w:pos="3600"/>
        </w:tabs>
        <w:ind w:left="3600" w:hanging="360"/>
      </w:pPr>
      <w:rPr>
        <w:rFonts w:ascii="Courier New" w:hAnsi="Courier New" w:hint="default"/>
      </w:rPr>
    </w:lvl>
    <w:lvl w:ilvl="5" w:tplc="04020005">
      <w:start w:val="1"/>
      <w:numFmt w:val="bullet"/>
      <w:lvlText w:val=""/>
      <w:lvlJc w:val="left"/>
      <w:pPr>
        <w:tabs>
          <w:tab w:val="num" w:pos="4320"/>
        </w:tabs>
        <w:ind w:left="4320" w:hanging="360"/>
      </w:pPr>
      <w:rPr>
        <w:rFonts w:ascii="Wingdings" w:hAnsi="Wingdings" w:hint="default"/>
      </w:rPr>
    </w:lvl>
    <w:lvl w:ilvl="6" w:tplc="04020001">
      <w:start w:val="1"/>
      <w:numFmt w:val="bullet"/>
      <w:lvlText w:val=""/>
      <w:lvlJc w:val="left"/>
      <w:pPr>
        <w:tabs>
          <w:tab w:val="num" w:pos="5040"/>
        </w:tabs>
        <w:ind w:left="5040" w:hanging="360"/>
      </w:pPr>
      <w:rPr>
        <w:rFonts w:ascii="Symbol" w:hAnsi="Symbol" w:hint="default"/>
      </w:rPr>
    </w:lvl>
    <w:lvl w:ilvl="7" w:tplc="04020003">
      <w:start w:val="1"/>
      <w:numFmt w:val="bullet"/>
      <w:lvlText w:val="o"/>
      <w:lvlJc w:val="left"/>
      <w:pPr>
        <w:tabs>
          <w:tab w:val="num" w:pos="5760"/>
        </w:tabs>
        <w:ind w:left="5760" w:hanging="360"/>
      </w:pPr>
      <w:rPr>
        <w:rFonts w:ascii="Courier New" w:hAnsi="Courier New" w:hint="default"/>
      </w:rPr>
    </w:lvl>
    <w:lvl w:ilvl="8" w:tplc="0402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2CE2B37"/>
    <w:multiLevelType w:val="hybridMultilevel"/>
    <w:tmpl w:val="336AC9B6"/>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start w:val="1"/>
      <w:numFmt w:val="bullet"/>
      <w:lvlText w:val=""/>
      <w:lvlJc w:val="left"/>
      <w:pPr>
        <w:tabs>
          <w:tab w:val="num" w:pos="1800"/>
        </w:tabs>
        <w:ind w:left="1800" w:hanging="360"/>
      </w:pPr>
      <w:rPr>
        <w:rFonts w:ascii="Wingdings" w:hAnsi="Wingdings" w:hint="default"/>
      </w:rPr>
    </w:lvl>
    <w:lvl w:ilvl="3" w:tplc="04020001">
      <w:start w:val="1"/>
      <w:numFmt w:val="bullet"/>
      <w:lvlText w:val=""/>
      <w:lvlJc w:val="left"/>
      <w:pPr>
        <w:tabs>
          <w:tab w:val="num" w:pos="2520"/>
        </w:tabs>
        <w:ind w:left="2520" w:hanging="360"/>
      </w:pPr>
      <w:rPr>
        <w:rFonts w:ascii="Symbol" w:hAnsi="Symbol" w:hint="default"/>
      </w:rPr>
    </w:lvl>
    <w:lvl w:ilvl="4" w:tplc="04020003">
      <w:start w:val="1"/>
      <w:numFmt w:val="bullet"/>
      <w:lvlText w:val="o"/>
      <w:lvlJc w:val="left"/>
      <w:pPr>
        <w:tabs>
          <w:tab w:val="num" w:pos="3240"/>
        </w:tabs>
        <w:ind w:left="3240" w:hanging="360"/>
      </w:pPr>
      <w:rPr>
        <w:rFonts w:ascii="Courier New" w:hAnsi="Courier New" w:hint="default"/>
      </w:rPr>
    </w:lvl>
    <w:lvl w:ilvl="5" w:tplc="04020005">
      <w:start w:val="1"/>
      <w:numFmt w:val="bullet"/>
      <w:lvlText w:val=""/>
      <w:lvlJc w:val="left"/>
      <w:pPr>
        <w:tabs>
          <w:tab w:val="num" w:pos="3960"/>
        </w:tabs>
        <w:ind w:left="3960" w:hanging="360"/>
      </w:pPr>
      <w:rPr>
        <w:rFonts w:ascii="Wingdings" w:hAnsi="Wingdings" w:hint="default"/>
      </w:rPr>
    </w:lvl>
    <w:lvl w:ilvl="6" w:tplc="04020001">
      <w:start w:val="1"/>
      <w:numFmt w:val="bullet"/>
      <w:lvlText w:val=""/>
      <w:lvlJc w:val="left"/>
      <w:pPr>
        <w:tabs>
          <w:tab w:val="num" w:pos="4680"/>
        </w:tabs>
        <w:ind w:left="4680" w:hanging="360"/>
      </w:pPr>
      <w:rPr>
        <w:rFonts w:ascii="Symbol" w:hAnsi="Symbol" w:hint="default"/>
      </w:rPr>
    </w:lvl>
    <w:lvl w:ilvl="7" w:tplc="04020003">
      <w:start w:val="1"/>
      <w:numFmt w:val="bullet"/>
      <w:lvlText w:val="o"/>
      <w:lvlJc w:val="left"/>
      <w:pPr>
        <w:tabs>
          <w:tab w:val="num" w:pos="5400"/>
        </w:tabs>
        <w:ind w:left="5400" w:hanging="360"/>
      </w:pPr>
      <w:rPr>
        <w:rFonts w:ascii="Courier New" w:hAnsi="Courier New" w:hint="default"/>
      </w:rPr>
    </w:lvl>
    <w:lvl w:ilvl="8" w:tplc="04020005">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76986C6E"/>
    <w:multiLevelType w:val="hybridMultilevel"/>
    <w:tmpl w:val="36B42084"/>
    <w:lvl w:ilvl="0" w:tplc="23E21D24">
      <w:start w:val="1"/>
      <w:numFmt w:val="decimal"/>
      <w:lvlText w:val="%1."/>
      <w:lvlJc w:val="left"/>
      <w:pPr>
        <w:tabs>
          <w:tab w:val="num" w:pos="720"/>
        </w:tabs>
        <w:ind w:left="720" w:hanging="360"/>
      </w:pPr>
      <w:rPr>
        <w:rFonts w:cs="Times New Roman" w:hint="default"/>
        <w:color w:val="auto"/>
        <w:sz w:val="22"/>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abstractNum w:abstractNumId="18" w15:restartNumberingAfterBreak="0">
    <w:nsid w:val="792A0D1F"/>
    <w:multiLevelType w:val="hybridMultilevel"/>
    <w:tmpl w:val="1340ECE0"/>
    <w:lvl w:ilvl="0" w:tplc="0402000F">
      <w:start w:val="1"/>
      <w:numFmt w:val="decimal"/>
      <w:lvlText w:val="%1."/>
      <w:lvlJc w:val="left"/>
      <w:pPr>
        <w:tabs>
          <w:tab w:val="num" w:pos="720"/>
        </w:tabs>
        <w:ind w:left="720" w:hanging="360"/>
      </w:pPr>
      <w:rPr>
        <w:rFonts w:cs="Times New Roman"/>
      </w:rPr>
    </w:lvl>
    <w:lvl w:ilvl="1" w:tplc="04020019">
      <w:start w:val="1"/>
      <w:numFmt w:val="lowerLetter"/>
      <w:lvlText w:val="%2."/>
      <w:lvlJc w:val="left"/>
      <w:pPr>
        <w:tabs>
          <w:tab w:val="num" w:pos="1440"/>
        </w:tabs>
        <w:ind w:left="1440" w:hanging="360"/>
      </w:pPr>
      <w:rPr>
        <w:rFonts w:cs="Times New Roman"/>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start w:val="1"/>
      <w:numFmt w:val="lowerLetter"/>
      <w:lvlText w:val="%5."/>
      <w:lvlJc w:val="left"/>
      <w:pPr>
        <w:tabs>
          <w:tab w:val="num" w:pos="3600"/>
        </w:tabs>
        <w:ind w:left="3600" w:hanging="360"/>
      </w:pPr>
      <w:rPr>
        <w:rFonts w:cs="Times New Roman"/>
      </w:rPr>
    </w:lvl>
    <w:lvl w:ilvl="5" w:tplc="0402001B">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start w:val="1"/>
      <w:numFmt w:val="lowerLetter"/>
      <w:lvlText w:val="%8."/>
      <w:lvlJc w:val="left"/>
      <w:pPr>
        <w:tabs>
          <w:tab w:val="num" w:pos="5760"/>
        </w:tabs>
        <w:ind w:left="5760" w:hanging="360"/>
      </w:pPr>
      <w:rPr>
        <w:rFonts w:cs="Times New Roman"/>
      </w:rPr>
    </w:lvl>
    <w:lvl w:ilvl="8" w:tplc="0402001B">
      <w:start w:val="1"/>
      <w:numFmt w:val="lowerRoman"/>
      <w:lvlText w:val="%9."/>
      <w:lvlJc w:val="right"/>
      <w:pPr>
        <w:tabs>
          <w:tab w:val="num" w:pos="6480"/>
        </w:tabs>
        <w:ind w:left="6480" w:hanging="180"/>
      </w:pPr>
      <w:rPr>
        <w:rFonts w:cs="Times New Roman"/>
      </w:rPr>
    </w:lvl>
  </w:abstractNum>
  <w:num w:numId="1" w16cid:durableId="1309478109">
    <w:abstractNumId w:val="14"/>
  </w:num>
  <w:num w:numId="2" w16cid:durableId="1203786908">
    <w:abstractNumId w:val="17"/>
  </w:num>
  <w:num w:numId="3" w16cid:durableId="1606040062">
    <w:abstractNumId w:val="15"/>
  </w:num>
  <w:num w:numId="4" w16cid:durableId="463541287">
    <w:abstractNumId w:val="6"/>
  </w:num>
  <w:num w:numId="5" w16cid:durableId="455374456">
    <w:abstractNumId w:val="8"/>
  </w:num>
  <w:num w:numId="6" w16cid:durableId="78528717">
    <w:abstractNumId w:val="9"/>
  </w:num>
  <w:num w:numId="7" w16cid:durableId="1376616232">
    <w:abstractNumId w:val="0"/>
  </w:num>
  <w:num w:numId="8" w16cid:durableId="1807090057">
    <w:abstractNumId w:val="13"/>
  </w:num>
  <w:num w:numId="9" w16cid:durableId="255023285">
    <w:abstractNumId w:val="10"/>
  </w:num>
  <w:num w:numId="10" w16cid:durableId="147132712">
    <w:abstractNumId w:val="1"/>
  </w:num>
  <w:num w:numId="11" w16cid:durableId="1213813259">
    <w:abstractNumId w:val="16"/>
  </w:num>
  <w:num w:numId="12" w16cid:durableId="842210708">
    <w:abstractNumId w:val="4"/>
  </w:num>
  <w:num w:numId="13" w16cid:durableId="2114858585">
    <w:abstractNumId w:val="18"/>
  </w:num>
  <w:num w:numId="14" w16cid:durableId="1332635223">
    <w:abstractNumId w:val="11"/>
  </w:num>
  <w:num w:numId="15" w16cid:durableId="1564870045">
    <w:abstractNumId w:val="2"/>
  </w:num>
  <w:num w:numId="16" w16cid:durableId="1123188580">
    <w:abstractNumId w:val="3"/>
  </w:num>
  <w:num w:numId="17" w16cid:durableId="1493985156">
    <w:abstractNumId w:val="7"/>
  </w:num>
  <w:num w:numId="18" w16cid:durableId="707409596">
    <w:abstractNumId w:val="12"/>
  </w:num>
  <w:num w:numId="19" w16cid:durableId="40974250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noPunctuationKerning/>
  <w:characterSpacingControl w:val="doNotCompress"/>
  <w:doNotValidateAgainstSchema/>
  <w:doNotDemarcateInvalidXml/>
  <w:hdrShapeDefaults>
    <o:shapedefaults v:ext="edit" spidmax="168961"/>
  </w:hdrShapeDefaults>
  <w:footnotePr>
    <w:footnote w:id="-1"/>
    <w:footnote w:id="0"/>
    <w:footnote w:id="1"/>
  </w:footnotePr>
  <w:endnotePr>
    <w:endnote w:id="-1"/>
    <w:endnote w:id="0"/>
    <w:endnote w:id="1"/>
  </w:endnotePr>
  <w:compat>
    <w:applyBreakingRules/>
    <w:useFELayout/>
    <w:compatSetting w:name="compatibilityMode" w:uri="http://schemas.microsoft.com/office/word" w:val="12"/>
    <w:compatSetting w:name="useWord2013TrackBottomHyphenation" w:uri="http://schemas.microsoft.com/office/word" w:val="1"/>
  </w:compat>
  <w:rsids>
    <w:rsidRoot w:val="00272491"/>
    <w:rsid w:val="0000111F"/>
    <w:rsid w:val="000014DE"/>
    <w:rsid w:val="000023F5"/>
    <w:rsid w:val="000042A8"/>
    <w:rsid w:val="00004F11"/>
    <w:rsid w:val="000064ED"/>
    <w:rsid w:val="00006533"/>
    <w:rsid w:val="00011FBE"/>
    <w:rsid w:val="00013CD5"/>
    <w:rsid w:val="00016FF4"/>
    <w:rsid w:val="000172F6"/>
    <w:rsid w:val="00021109"/>
    <w:rsid w:val="00021471"/>
    <w:rsid w:val="0002160A"/>
    <w:rsid w:val="00022703"/>
    <w:rsid w:val="000233C1"/>
    <w:rsid w:val="0002365B"/>
    <w:rsid w:val="00024216"/>
    <w:rsid w:val="00024D8A"/>
    <w:rsid w:val="000264D9"/>
    <w:rsid w:val="00026A03"/>
    <w:rsid w:val="00032A12"/>
    <w:rsid w:val="00033319"/>
    <w:rsid w:val="00036317"/>
    <w:rsid w:val="00036680"/>
    <w:rsid w:val="000377DC"/>
    <w:rsid w:val="00037A40"/>
    <w:rsid w:val="00040531"/>
    <w:rsid w:val="00040837"/>
    <w:rsid w:val="00040D71"/>
    <w:rsid w:val="00040F94"/>
    <w:rsid w:val="000416E2"/>
    <w:rsid w:val="00041999"/>
    <w:rsid w:val="00041B4B"/>
    <w:rsid w:val="00042E10"/>
    <w:rsid w:val="0004336A"/>
    <w:rsid w:val="000433A0"/>
    <w:rsid w:val="00043660"/>
    <w:rsid w:val="00044DA1"/>
    <w:rsid w:val="0004608F"/>
    <w:rsid w:val="000460D5"/>
    <w:rsid w:val="00047367"/>
    <w:rsid w:val="0005008D"/>
    <w:rsid w:val="00050B95"/>
    <w:rsid w:val="00050D96"/>
    <w:rsid w:val="000511FF"/>
    <w:rsid w:val="000529E4"/>
    <w:rsid w:val="0005329F"/>
    <w:rsid w:val="000548DF"/>
    <w:rsid w:val="000556FB"/>
    <w:rsid w:val="0005696E"/>
    <w:rsid w:val="00057553"/>
    <w:rsid w:val="00060813"/>
    <w:rsid w:val="00060B41"/>
    <w:rsid w:val="000629F3"/>
    <w:rsid w:val="00063782"/>
    <w:rsid w:val="00063C2E"/>
    <w:rsid w:val="000641F3"/>
    <w:rsid w:val="00064F6C"/>
    <w:rsid w:val="000651C1"/>
    <w:rsid w:val="00066306"/>
    <w:rsid w:val="00070AFA"/>
    <w:rsid w:val="00070B68"/>
    <w:rsid w:val="00070D92"/>
    <w:rsid w:val="00071729"/>
    <w:rsid w:val="00073319"/>
    <w:rsid w:val="000735A0"/>
    <w:rsid w:val="00074D64"/>
    <w:rsid w:val="00076B28"/>
    <w:rsid w:val="000774A5"/>
    <w:rsid w:val="00081958"/>
    <w:rsid w:val="00081DE5"/>
    <w:rsid w:val="00082249"/>
    <w:rsid w:val="0008408C"/>
    <w:rsid w:val="00084376"/>
    <w:rsid w:val="00084763"/>
    <w:rsid w:val="0008498C"/>
    <w:rsid w:val="00084D0A"/>
    <w:rsid w:val="0008740D"/>
    <w:rsid w:val="000879F4"/>
    <w:rsid w:val="00090894"/>
    <w:rsid w:val="00090B31"/>
    <w:rsid w:val="0009125F"/>
    <w:rsid w:val="00092475"/>
    <w:rsid w:val="00092F4F"/>
    <w:rsid w:val="000930DA"/>
    <w:rsid w:val="0009310B"/>
    <w:rsid w:val="00093E8C"/>
    <w:rsid w:val="00093FE6"/>
    <w:rsid w:val="000961E5"/>
    <w:rsid w:val="00097AE8"/>
    <w:rsid w:val="000A11F6"/>
    <w:rsid w:val="000A12BF"/>
    <w:rsid w:val="000A2078"/>
    <w:rsid w:val="000A5758"/>
    <w:rsid w:val="000A70B3"/>
    <w:rsid w:val="000B07D4"/>
    <w:rsid w:val="000B11BE"/>
    <w:rsid w:val="000B14A1"/>
    <w:rsid w:val="000B389E"/>
    <w:rsid w:val="000B4D5B"/>
    <w:rsid w:val="000B73C5"/>
    <w:rsid w:val="000B7AD7"/>
    <w:rsid w:val="000C04C1"/>
    <w:rsid w:val="000C1EF7"/>
    <w:rsid w:val="000C2AC4"/>
    <w:rsid w:val="000C3B2D"/>
    <w:rsid w:val="000C5DCF"/>
    <w:rsid w:val="000C6FCA"/>
    <w:rsid w:val="000D0468"/>
    <w:rsid w:val="000D27EB"/>
    <w:rsid w:val="000D3965"/>
    <w:rsid w:val="000D4070"/>
    <w:rsid w:val="000E27DB"/>
    <w:rsid w:val="000E2891"/>
    <w:rsid w:val="000E320C"/>
    <w:rsid w:val="000E6360"/>
    <w:rsid w:val="000F03BA"/>
    <w:rsid w:val="000F1BD2"/>
    <w:rsid w:val="000F1D72"/>
    <w:rsid w:val="000F1F7B"/>
    <w:rsid w:val="000F65D7"/>
    <w:rsid w:val="000F6DA8"/>
    <w:rsid w:val="000F7916"/>
    <w:rsid w:val="00100F63"/>
    <w:rsid w:val="0010123E"/>
    <w:rsid w:val="0010139D"/>
    <w:rsid w:val="001014A3"/>
    <w:rsid w:val="00102950"/>
    <w:rsid w:val="00104242"/>
    <w:rsid w:val="00105D2F"/>
    <w:rsid w:val="001067A7"/>
    <w:rsid w:val="00107917"/>
    <w:rsid w:val="001118A9"/>
    <w:rsid w:val="00111963"/>
    <w:rsid w:val="00115EF1"/>
    <w:rsid w:val="00117C14"/>
    <w:rsid w:val="00120AC8"/>
    <w:rsid w:val="0012122E"/>
    <w:rsid w:val="00121DD9"/>
    <w:rsid w:val="0012291F"/>
    <w:rsid w:val="001241D6"/>
    <w:rsid w:val="0012607D"/>
    <w:rsid w:val="001263DC"/>
    <w:rsid w:val="001265FF"/>
    <w:rsid w:val="00127D6D"/>
    <w:rsid w:val="00130CF7"/>
    <w:rsid w:val="001311B9"/>
    <w:rsid w:val="00133C30"/>
    <w:rsid w:val="0013533F"/>
    <w:rsid w:val="00137588"/>
    <w:rsid w:val="00140833"/>
    <w:rsid w:val="00140C35"/>
    <w:rsid w:val="00141982"/>
    <w:rsid w:val="001426CC"/>
    <w:rsid w:val="00143387"/>
    <w:rsid w:val="00143E47"/>
    <w:rsid w:val="0014697B"/>
    <w:rsid w:val="00147D52"/>
    <w:rsid w:val="0015163E"/>
    <w:rsid w:val="00155009"/>
    <w:rsid w:val="00155F08"/>
    <w:rsid w:val="001562EB"/>
    <w:rsid w:val="00157F62"/>
    <w:rsid w:val="0016037A"/>
    <w:rsid w:val="00161626"/>
    <w:rsid w:val="001622A5"/>
    <w:rsid w:val="0016281A"/>
    <w:rsid w:val="001628A9"/>
    <w:rsid w:val="00162DCA"/>
    <w:rsid w:val="001631FB"/>
    <w:rsid w:val="00164174"/>
    <w:rsid w:val="00164849"/>
    <w:rsid w:val="001649F3"/>
    <w:rsid w:val="00164DEB"/>
    <w:rsid w:val="00165E05"/>
    <w:rsid w:val="001670E2"/>
    <w:rsid w:val="00170F1E"/>
    <w:rsid w:val="00171F5F"/>
    <w:rsid w:val="001728AA"/>
    <w:rsid w:val="001734C2"/>
    <w:rsid w:val="001739F3"/>
    <w:rsid w:val="00173F77"/>
    <w:rsid w:val="00175959"/>
    <w:rsid w:val="00176836"/>
    <w:rsid w:val="00176FF7"/>
    <w:rsid w:val="00180171"/>
    <w:rsid w:val="00180686"/>
    <w:rsid w:val="001822FD"/>
    <w:rsid w:val="00182D9B"/>
    <w:rsid w:val="00183D25"/>
    <w:rsid w:val="001845F9"/>
    <w:rsid w:val="00184A47"/>
    <w:rsid w:val="00184FCF"/>
    <w:rsid w:val="00185141"/>
    <w:rsid w:val="00185E4E"/>
    <w:rsid w:val="00186611"/>
    <w:rsid w:val="00190072"/>
    <w:rsid w:val="001917B6"/>
    <w:rsid w:val="00191912"/>
    <w:rsid w:val="00193BC7"/>
    <w:rsid w:val="001958E0"/>
    <w:rsid w:val="001973DA"/>
    <w:rsid w:val="001A0D03"/>
    <w:rsid w:val="001A1607"/>
    <w:rsid w:val="001A17DD"/>
    <w:rsid w:val="001A1951"/>
    <w:rsid w:val="001A2793"/>
    <w:rsid w:val="001A2873"/>
    <w:rsid w:val="001A35EC"/>
    <w:rsid w:val="001A4C9D"/>
    <w:rsid w:val="001A4E29"/>
    <w:rsid w:val="001A5577"/>
    <w:rsid w:val="001A56BB"/>
    <w:rsid w:val="001A5937"/>
    <w:rsid w:val="001A6CD6"/>
    <w:rsid w:val="001A7EEB"/>
    <w:rsid w:val="001A7EFF"/>
    <w:rsid w:val="001B05B2"/>
    <w:rsid w:val="001B0CEC"/>
    <w:rsid w:val="001B24D1"/>
    <w:rsid w:val="001B358B"/>
    <w:rsid w:val="001B391E"/>
    <w:rsid w:val="001B61DD"/>
    <w:rsid w:val="001B644B"/>
    <w:rsid w:val="001B66C5"/>
    <w:rsid w:val="001B6703"/>
    <w:rsid w:val="001C00C8"/>
    <w:rsid w:val="001C0CFC"/>
    <w:rsid w:val="001C1102"/>
    <w:rsid w:val="001C27EF"/>
    <w:rsid w:val="001C2823"/>
    <w:rsid w:val="001C383A"/>
    <w:rsid w:val="001C653F"/>
    <w:rsid w:val="001C684D"/>
    <w:rsid w:val="001C6F69"/>
    <w:rsid w:val="001C6FAD"/>
    <w:rsid w:val="001C7DA1"/>
    <w:rsid w:val="001C7E0A"/>
    <w:rsid w:val="001D0760"/>
    <w:rsid w:val="001D0770"/>
    <w:rsid w:val="001D0C4F"/>
    <w:rsid w:val="001D1472"/>
    <w:rsid w:val="001D17B6"/>
    <w:rsid w:val="001D24FE"/>
    <w:rsid w:val="001D2678"/>
    <w:rsid w:val="001D353D"/>
    <w:rsid w:val="001D360F"/>
    <w:rsid w:val="001D3817"/>
    <w:rsid w:val="001D41C7"/>
    <w:rsid w:val="001D4F17"/>
    <w:rsid w:val="001D5F2F"/>
    <w:rsid w:val="001D723D"/>
    <w:rsid w:val="001E1195"/>
    <w:rsid w:val="001E1F71"/>
    <w:rsid w:val="001E241A"/>
    <w:rsid w:val="001E3A72"/>
    <w:rsid w:val="001E3F95"/>
    <w:rsid w:val="001E4F09"/>
    <w:rsid w:val="001E5D74"/>
    <w:rsid w:val="001E7014"/>
    <w:rsid w:val="001F02F7"/>
    <w:rsid w:val="001F04DD"/>
    <w:rsid w:val="001F1273"/>
    <w:rsid w:val="001F1993"/>
    <w:rsid w:val="001F497A"/>
    <w:rsid w:val="001F4BB7"/>
    <w:rsid w:val="001F5DB5"/>
    <w:rsid w:val="001F742D"/>
    <w:rsid w:val="00204C9C"/>
    <w:rsid w:val="00206294"/>
    <w:rsid w:val="002068F4"/>
    <w:rsid w:val="0020722D"/>
    <w:rsid w:val="0020786C"/>
    <w:rsid w:val="00210875"/>
    <w:rsid w:val="0021342C"/>
    <w:rsid w:val="002138BA"/>
    <w:rsid w:val="00213FD4"/>
    <w:rsid w:val="00214359"/>
    <w:rsid w:val="0021572D"/>
    <w:rsid w:val="0021580B"/>
    <w:rsid w:val="0021770C"/>
    <w:rsid w:val="00217A4C"/>
    <w:rsid w:val="00220885"/>
    <w:rsid w:val="00221D32"/>
    <w:rsid w:val="00224029"/>
    <w:rsid w:val="00224239"/>
    <w:rsid w:val="00225780"/>
    <w:rsid w:val="002267E9"/>
    <w:rsid w:val="00227A74"/>
    <w:rsid w:val="00227C54"/>
    <w:rsid w:val="002303F7"/>
    <w:rsid w:val="00232314"/>
    <w:rsid w:val="00233C18"/>
    <w:rsid w:val="0023495D"/>
    <w:rsid w:val="00234AD5"/>
    <w:rsid w:val="00235990"/>
    <w:rsid w:val="002361A3"/>
    <w:rsid w:val="00236D3E"/>
    <w:rsid w:val="0023755B"/>
    <w:rsid w:val="00237A97"/>
    <w:rsid w:val="002465DB"/>
    <w:rsid w:val="00246FD7"/>
    <w:rsid w:val="00247E02"/>
    <w:rsid w:val="002509F8"/>
    <w:rsid w:val="00251D5F"/>
    <w:rsid w:val="00252664"/>
    <w:rsid w:val="002538D5"/>
    <w:rsid w:val="002617D2"/>
    <w:rsid w:val="00264551"/>
    <w:rsid w:val="00266969"/>
    <w:rsid w:val="0027026E"/>
    <w:rsid w:val="00270527"/>
    <w:rsid w:val="00271473"/>
    <w:rsid w:val="00272383"/>
    <w:rsid w:val="00272491"/>
    <w:rsid w:val="00273497"/>
    <w:rsid w:val="00273AF6"/>
    <w:rsid w:val="00273DCF"/>
    <w:rsid w:val="002774AC"/>
    <w:rsid w:val="002813D0"/>
    <w:rsid w:val="00282EE0"/>
    <w:rsid w:val="002833E8"/>
    <w:rsid w:val="00283654"/>
    <w:rsid w:val="00284BF2"/>
    <w:rsid w:val="00284E74"/>
    <w:rsid w:val="002851B3"/>
    <w:rsid w:val="00285634"/>
    <w:rsid w:val="002865F5"/>
    <w:rsid w:val="00286F53"/>
    <w:rsid w:val="00290864"/>
    <w:rsid w:val="00291646"/>
    <w:rsid w:val="00296F02"/>
    <w:rsid w:val="002A35DE"/>
    <w:rsid w:val="002A58B4"/>
    <w:rsid w:val="002B1AA9"/>
    <w:rsid w:val="002B35F1"/>
    <w:rsid w:val="002B4305"/>
    <w:rsid w:val="002B5424"/>
    <w:rsid w:val="002B61F2"/>
    <w:rsid w:val="002B7A3D"/>
    <w:rsid w:val="002C0BEE"/>
    <w:rsid w:val="002C0CF8"/>
    <w:rsid w:val="002C0E6B"/>
    <w:rsid w:val="002C3822"/>
    <w:rsid w:val="002C4ECA"/>
    <w:rsid w:val="002D0495"/>
    <w:rsid w:val="002D1AA1"/>
    <w:rsid w:val="002D1AB8"/>
    <w:rsid w:val="002D475F"/>
    <w:rsid w:val="002D486F"/>
    <w:rsid w:val="002D68EC"/>
    <w:rsid w:val="002E0344"/>
    <w:rsid w:val="002E12AE"/>
    <w:rsid w:val="002E181E"/>
    <w:rsid w:val="002E2800"/>
    <w:rsid w:val="002E6121"/>
    <w:rsid w:val="002E62D3"/>
    <w:rsid w:val="002E65BA"/>
    <w:rsid w:val="002E662C"/>
    <w:rsid w:val="002E6BB0"/>
    <w:rsid w:val="002E6C9B"/>
    <w:rsid w:val="002E793C"/>
    <w:rsid w:val="002F0FA6"/>
    <w:rsid w:val="002F20F0"/>
    <w:rsid w:val="002F263B"/>
    <w:rsid w:val="002F45AC"/>
    <w:rsid w:val="002F51E0"/>
    <w:rsid w:val="00302183"/>
    <w:rsid w:val="003030A3"/>
    <w:rsid w:val="0030375C"/>
    <w:rsid w:val="00303AC0"/>
    <w:rsid w:val="00304024"/>
    <w:rsid w:val="003040D4"/>
    <w:rsid w:val="003044A4"/>
    <w:rsid w:val="00305A63"/>
    <w:rsid w:val="00305CB6"/>
    <w:rsid w:val="00307BA7"/>
    <w:rsid w:val="00312C39"/>
    <w:rsid w:val="00316FBD"/>
    <w:rsid w:val="00317CD4"/>
    <w:rsid w:val="003202DC"/>
    <w:rsid w:val="003230B2"/>
    <w:rsid w:val="0032492A"/>
    <w:rsid w:val="00326230"/>
    <w:rsid w:val="0033142C"/>
    <w:rsid w:val="00333557"/>
    <w:rsid w:val="00333BB7"/>
    <w:rsid w:val="00334FAE"/>
    <w:rsid w:val="0034082B"/>
    <w:rsid w:val="00341268"/>
    <w:rsid w:val="003432DC"/>
    <w:rsid w:val="003502C2"/>
    <w:rsid w:val="0035048D"/>
    <w:rsid w:val="00350B08"/>
    <w:rsid w:val="00350DC4"/>
    <w:rsid w:val="003510C2"/>
    <w:rsid w:val="003533FD"/>
    <w:rsid w:val="00354BAC"/>
    <w:rsid w:val="003576E5"/>
    <w:rsid w:val="00357B7F"/>
    <w:rsid w:val="00357FB4"/>
    <w:rsid w:val="0036259C"/>
    <w:rsid w:val="00364ADC"/>
    <w:rsid w:val="00365007"/>
    <w:rsid w:val="003655F6"/>
    <w:rsid w:val="00366002"/>
    <w:rsid w:val="00366A72"/>
    <w:rsid w:val="00370D3F"/>
    <w:rsid w:val="00370E70"/>
    <w:rsid w:val="00371347"/>
    <w:rsid w:val="00372F64"/>
    <w:rsid w:val="00373D00"/>
    <w:rsid w:val="00375C93"/>
    <w:rsid w:val="003770D5"/>
    <w:rsid w:val="0037723C"/>
    <w:rsid w:val="003818D9"/>
    <w:rsid w:val="00382A2A"/>
    <w:rsid w:val="00383A78"/>
    <w:rsid w:val="00383E39"/>
    <w:rsid w:val="00384C49"/>
    <w:rsid w:val="00384D82"/>
    <w:rsid w:val="00384F5D"/>
    <w:rsid w:val="003859C9"/>
    <w:rsid w:val="00385E9C"/>
    <w:rsid w:val="00386D6B"/>
    <w:rsid w:val="00387065"/>
    <w:rsid w:val="00387769"/>
    <w:rsid w:val="00390F29"/>
    <w:rsid w:val="003915F1"/>
    <w:rsid w:val="00391CD9"/>
    <w:rsid w:val="003923D2"/>
    <w:rsid w:val="00393E17"/>
    <w:rsid w:val="00394C04"/>
    <w:rsid w:val="003958B0"/>
    <w:rsid w:val="00396400"/>
    <w:rsid w:val="00396C2B"/>
    <w:rsid w:val="00397702"/>
    <w:rsid w:val="003A108B"/>
    <w:rsid w:val="003A510A"/>
    <w:rsid w:val="003A60A2"/>
    <w:rsid w:val="003A69A6"/>
    <w:rsid w:val="003B1DF5"/>
    <w:rsid w:val="003B2732"/>
    <w:rsid w:val="003B43A9"/>
    <w:rsid w:val="003B4F8A"/>
    <w:rsid w:val="003C0E40"/>
    <w:rsid w:val="003C193E"/>
    <w:rsid w:val="003C2D23"/>
    <w:rsid w:val="003C3828"/>
    <w:rsid w:val="003D0974"/>
    <w:rsid w:val="003D39C8"/>
    <w:rsid w:val="003D3C43"/>
    <w:rsid w:val="003D3FC8"/>
    <w:rsid w:val="003D4F70"/>
    <w:rsid w:val="003D5DBC"/>
    <w:rsid w:val="003D7C77"/>
    <w:rsid w:val="003E071C"/>
    <w:rsid w:val="003E10CC"/>
    <w:rsid w:val="003E19A1"/>
    <w:rsid w:val="003E28CF"/>
    <w:rsid w:val="003E3E67"/>
    <w:rsid w:val="003E3FC0"/>
    <w:rsid w:val="003E764D"/>
    <w:rsid w:val="003F07BC"/>
    <w:rsid w:val="003F2D7E"/>
    <w:rsid w:val="003F2FDA"/>
    <w:rsid w:val="003F4BC9"/>
    <w:rsid w:val="003F54CD"/>
    <w:rsid w:val="003F6440"/>
    <w:rsid w:val="003F7A7C"/>
    <w:rsid w:val="00400D30"/>
    <w:rsid w:val="00400E1E"/>
    <w:rsid w:val="00405BCE"/>
    <w:rsid w:val="0040691D"/>
    <w:rsid w:val="00407900"/>
    <w:rsid w:val="0041136B"/>
    <w:rsid w:val="004117DB"/>
    <w:rsid w:val="00411874"/>
    <w:rsid w:val="0041298B"/>
    <w:rsid w:val="00412D09"/>
    <w:rsid w:val="00413907"/>
    <w:rsid w:val="00414756"/>
    <w:rsid w:val="00416ABA"/>
    <w:rsid w:val="00416DD5"/>
    <w:rsid w:val="004209E2"/>
    <w:rsid w:val="00420EC9"/>
    <w:rsid w:val="00420F56"/>
    <w:rsid w:val="004212B2"/>
    <w:rsid w:val="004215B2"/>
    <w:rsid w:val="00421A4C"/>
    <w:rsid w:val="004220B8"/>
    <w:rsid w:val="00422842"/>
    <w:rsid w:val="00422BD1"/>
    <w:rsid w:val="00422E2F"/>
    <w:rsid w:val="00423483"/>
    <w:rsid w:val="004300F7"/>
    <w:rsid w:val="00430A41"/>
    <w:rsid w:val="00430A8A"/>
    <w:rsid w:val="00432198"/>
    <w:rsid w:val="00434026"/>
    <w:rsid w:val="004344F1"/>
    <w:rsid w:val="00434C35"/>
    <w:rsid w:val="00435950"/>
    <w:rsid w:val="004371FD"/>
    <w:rsid w:val="00437DB0"/>
    <w:rsid w:val="00446014"/>
    <w:rsid w:val="004508D7"/>
    <w:rsid w:val="0045211B"/>
    <w:rsid w:val="00452899"/>
    <w:rsid w:val="00453E0F"/>
    <w:rsid w:val="004540F8"/>
    <w:rsid w:val="004541D7"/>
    <w:rsid w:val="00454E62"/>
    <w:rsid w:val="0045694F"/>
    <w:rsid w:val="00456D44"/>
    <w:rsid w:val="00457CFD"/>
    <w:rsid w:val="00460A7E"/>
    <w:rsid w:val="0046142B"/>
    <w:rsid w:val="00461CC1"/>
    <w:rsid w:val="004624E8"/>
    <w:rsid w:val="004631FB"/>
    <w:rsid w:val="00463368"/>
    <w:rsid w:val="00464071"/>
    <w:rsid w:val="004641CC"/>
    <w:rsid w:val="00464672"/>
    <w:rsid w:val="00465D0A"/>
    <w:rsid w:val="00467B58"/>
    <w:rsid w:val="004711B0"/>
    <w:rsid w:val="00471E3D"/>
    <w:rsid w:val="00472761"/>
    <w:rsid w:val="00472A5F"/>
    <w:rsid w:val="004740AA"/>
    <w:rsid w:val="00474A84"/>
    <w:rsid w:val="004761DC"/>
    <w:rsid w:val="00476399"/>
    <w:rsid w:val="0047774D"/>
    <w:rsid w:val="00480124"/>
    <w:rsid w:val="004820B8"/>
    <w:rsid w:val="004820DA"/>
    <w:rsid w:val="004823CC"/>
    <w:rsid w:val="00485075"/>
    <w:rsid w:val="00485957"/>
    <w:rsid w:val="0049254A"/>
    <w:rsid w:val="00493113"/>
    <w:rsid w:val="00496311"/>
    <w:rsid w:val="00497194"/>
    <w:rsid w:val="004A163A"/>
    <w:rsid w:val="004A1F4A"/>
    <w:rsid w:val="004A2203"/>
    <w:rsid w:val="004A2BAF"/>
    <w:rsid w:val="004A3229"/>
    <w:rsid w:val="004A34DD"/>
    <w:rsid w:val="004A44C5"/>
    <w:rsid w:val="004B0E18"/>
    <w:rsid w:val="004B167F"/>
    <w:rsid w:val="004B3626"/>
    <w:rsid w:val="004B59F8"/>
    <w:rsid w:val="004B5A62"/>
    <w:rsid w:val="004C1E87"/>
    <w:rsid w:val="004C32C0"/>
    <w:rsid w:val="004C3ED7"/>
    <w:rsid w:val="004C57D5"/>
    <w:rsid w:val="004D0005"/>
    <w:rsid w:val="004D26EE"/>
    <w:rsid w:val="004D291D"/>
    <w:rsid w:val="004D3909"/>
    <w:rsid w:val="004D44CB"/>
    <w:rsid w:val="004D4B16"/>
    <w:rsid w:val="004D4D8E"/>
    <w:rsid w:val="004D54AE"/>
    <w:rsid w:val="004D6D5C"/>
    <w:rsid w:val="004D7D86"/>
    <w:rsid w:val="004D7FBE"/>
    <w:rsid w:val="004E3404"/>
    <w:rsid w:val="004E4203"/>
    <w:rsid w:val="004E4303"/>
    <w:rsid w:val="004E53B0"/>
    <w:rsid w:val="004E5B6D"/>
    <w:rsid w:val="004E5F51"/>
    <w:rsid w:val="004E642E"/>
    <w:rsid w:val="004E69BE"/>
    <w:rsid w:val="004E6EAC"/>
    <w:rsid w:val="004E6FE7"/>
    <w:rsid w:val="004F169D"/>
    <w:rsid w:val="004F1FDA"/>
    <w:rsid w:val="004F2550"/>
    <w:rsid w:val="004F2C35"/>
    <w:rsid w:val="004F3BB7"/>
    <w:rsid w:val="004F4467"/>
    <w:rsid w:val="004F4BC1"/>
    <w:rsid w:val="004F51BA"/>
    <w:rsid w:val="004F5898"/>
    <w:rsid w:val="004F5D3F"/>
    <w:rsid w:val="004F675A"/>
    <w:rsid w:val="004F6A73"/>
    <w:rsid w:val="004F7B67"/>
    <w:rsid w:val="004F7BE1"/>
    <w:rsid w:val="0050068B"/>
    <w:rsid w:val="00502249"/>
    <w:rsid w:val="00502571"/>
    <w:rsid w:val="00503690"/>
    <w:rsid w:val="00503D0D"/>
    <w:rsid w:val="0050427B"/>
    <w:rsid w:val="005045E5"/>
    <w:rsid w:val="00504B68"/>
    <w:rsid w:val="00504E90"/>
    <w:rsid w:val="005118FD"/>
    <w:rsid w:val="00513511"/>
    <w:rsid w:val="00515ED2"/>
    <w:rsid w:val="00517368"/>
    <w:rsid w:val="00517D17"/>
    <w:rsid w:val="00521FD9"/>
    <w:rsid w:val="005268C5"/>
    <w:rsid w:val="0053171E"/>
    <w:rsid w:val="00532080"/>
    <w:rsid w:val="00532E39"/>
    <w:rsid w:val="00532FB1"/>
    <w:rsid w:val="005341D1"/>
    <w:rsid w:val="0053441F"/>
    <w:rsid w:val="00535CC7"/>
    <w:rsid w:val="00536F42"/>
    <w:rsid w:val="00542C45"/>
    <w:rsid w:val="005452E3"/>
    <w:rsid w:val="00546265"/>
    <w:rsid w:val="0055001F"/>
    <w:rsid w:val="00550FD7"/>
    <w:rsid w:val="00551B65"/>
    <w:rsid w:val="0055380B"/>
    <w:rsid w:val="005542D8"/>
    <w:rsid w:val="0055438C"/>
    <w:rsid w:val="00554AD0"/>
    <w:rsid w:val="00554AE7"/>
    <w:rsid w:val="0055560C"/>
    <w:rsid w:val="00556449"/>
    <w:rsid w:val="00557255"/>
    <w:rsid w:val="00560093"/>
    <w:rsid w:val="0056088E"/>
    <w:rsid w:val="005609F4"/>
    <w:rsid w:val="00561A6F"/>
    <w:rsid w:val="005635BD"/>
    <w:rsid w:val="005649BE"/>
    <w:rsid w:val="00567436"/>
    <w:rsid w:val="005701F0"/>
    <w:rsid w:val="00570F5C"/>
    <w:rsid w:val="0057242E"/>
    <w:rsid w:val="00573897"/>
    <w:rsid w:val="005738E4"/>
    <w:rsid w:val="00573994"/>
    <w:rsid w:val="005741BB"/>
    <w:rsid w:val="00575C2B"/>
    <w:rsid w:val="00580D41"/>
    <w:rsid w:val="005829C3"/>
    <w:rsid w:val="00583030"/>
    <w:rsid w:val="00583825"/>
    <w:rsid w:val="00583FCB"/>
    <w:rsid w:val="00585FE6"/>
    <w:rsid w:val="00586CCE"/>
    <w:rsid w:val="005871F6"/>
    <w:rsid w:val="0059003E"/>
    <w:rsid w:val="00591201"/>
    <w:rsid w:val="005925AC"/>
    <w:rsid w:val="00593415"/>
    <w:rsid w:val="00593476"/>
    <w:rsid w:val="00593EE4"/>
    <w:rsid w:val="0059446E"/>
    <w:rsid w:val="005947EB"/>
    <w:rsid w:val="00594E24"/>
    <w:rsid w:val="005959D8"/>
    <w:rsid w:val="005A02AA"/>
    <w:rsid w:val="005A1E7C"/>
    <w:rsid w:val="005A4076"/>
    <w:rsid w:val="005A4787"/>
    <w:rsid w:val="005A5774"/>
    <w:rsid w:val="005A6CF2"/>
    <w:rsid w:val="005B2F3E"/>
    <w:rsid w:val="005B41CC"/>
    <w:rsid w:val="005B582E"/>
    <w:rsid w:val="005B68BF"/>
    <w:rsid w:val="005B6BA2"/>
    <w:rsid w:val="005C297E"/>
    <w:rsid w:val="005C2F2B"/>
    <w:rsid w:val="005C37E0"/>
    <w:rsid w:val="005C3CC8"/>
    <w:rsid w:val="005C511D"/>
    <w:rsid w:val="005C5C41"/>
    <w:rsid w:val="005C7F2D"/>
    <w:rsid w:val="005D0BA0"/>
    <w:rsid w:val="005D1406"/>
    <w:rsid w:val="005D207E"/>
    <w:rsid w:val="005D2651"/>
    <w:rsid w:val="005D5CB0"/>
    <w:rsid w:val="005D61D2"/>
    <w:rsid w:val="005D6A3D"/>
    <w:rsid w:val="005E00D3"/>
    <w:rsid w:val="005E00EC"/>
    <w:rsid w:val="005E050A"/>
    <w:rsid w:val="005E139E"/>
    <w:rsid w:val="005E1D82"/>
    <w:rsid w:val="005E33B7"/>
    <w:rsid w:val="005E5902"/>
    <w:rsid w:val="005F12D4"/>
    <w:rsid w:val="005F165F"/>
    <w:rsid w:val="005F2528"/>
    <w:rsid w:val="005F3743"/>
    <w:rsid w:val="005F3EB2"/>
    <w:rsid w:val="005F5DD3"/>
    <w:rsid w:val="005F7009"/>
    <w:rsid w:val="00600839"/>
    <w:rsid w:val="006009F2"/>
    <w:rsid w:val="00600DA8"/>
    <w:rsid w:val="0060151C"/>
    <w:rsid w:val="00602E26"/>
    <w:rsid w:val="0060302C"/>
    <w:rsid w:val="006071E8"/>
    <w:rsid w:val="006079D7"/>
    <w:rsid w:val="006135C6"/>
    <w:rsid w:val="0061440A"/>
    <w:rsid w:val="00614A35"/>
    <w:rsid w:val="00614C55"/>
    <w:rsid w:val="00615DF9"/>
    <w:rsid w:val="00616108"/>
    <w:rsid w:val="0061679B"/>
    <w:rsid w:val="00616CAA"/>
    <w:rsid w:val="00616F6A"/>
    <w:rsid w:val="00620705"/>
    <w:rsid w:val="00620A2E"/>
    <w:rsid w:val="00621B0A"/>
    <w:rsid w:val="0062481A"/>
    <w:rsid w:val="00625B72"/>
    <w:rsid w:val="006273B2"/>
    <w:rsid w:val="00631E76"/>
    <w:rsid w:val="006335A6"/>
    <w:rsid w:val="0063383A"/>
    <w:rsid w:val="0063559E"/>
    <w:rsid w:val="0063604E"/>
    <w:rsid w:val="00637306"/>
    <w:rsid w:val="0064041F"/>
    <w:rsid w:val="0064098F"/>
    <w:rsid w:val="006413A6"/>
    <w:rsid w:val="00643ADA"/>
    <w:rsid w:val="00644A6E"/>
    <w:rsid w:val="00645698"/>
    <w:rsid w:val="0064679C"/>
    <w:rsid w:val="00647475"/>
    <w:rsid w:val="00651720"/>
    <w:rsid w:val="006532DE"/>
    <w:rsid w:val="00653D5C"/>
    <w:rsid w:val="006561C7"/>
    <w:rsid w:val="006570AB"/>
    <w:rsid w:val="00660EFB"/>
    <w:rsid w:val="00666D65"/>
    <w:rsid w:val="00666FD1"/>
    <w:rsid w:val="00671883"/>
    <w:rsid w:val="00673173"/>
    <w:rsid w:val="00675540"/>
    <w:rsid w:val="00675FE2"/>
    <w:rsid w:val="006764C3"/>
    <w:rsid w:val="006773F3"/>
    <w:rsid w:val="0068020E"/>
    <w:rsid w:val="0068249F"/>
    <w:rsid w:val="006829D2"/>
    <w:rsid w:val="006830B8"/>
    <w:rsid w:val="00684B95"/>
    <w:rsid w:val="00693F11"/>
    <w:rsid w:val="00694308"/>
    <w:rsid w:val="00695099"/>
    <w:rsid w:val="00696E61"/>
    <w:rsid w:val="006A11D7"/>
    <w:rsid w:val="006A18F6"/>
    <w:rsid w:val="006A1E18"/>
    <w:rsid w:val="006A28F8"/>
    <w:rsid w:val="006A2C21"/>
    <w:rsid w:val="006A39D7"/>
    <w:rsid w:val="006A65FC"/>
    <w:rsid w:val="006B681A"/>
    <w:rsid w:val="006B716F"/>
    <w:rsid w:val="006C0410"/>
    <w:rsid w:val="006C2A47"/>
    <w:rsid w:val="006C3C2E"/>
    <w:rsid w:val="006C5900"/>
    <w:rsid w:val="006C62D1"/>
    <w:rsid w:val="006C782A"/>
    <w:rsid w:val="006C7DCE"/>
    <w:rsid w:val="006D1E72"/>
    <w:rsid w:val="006D2FBC"/>
    <w:rsid w:val="006D3BC6"/>
    <w:rsid w:val="006D65B0"/>
    <w:rsid w:val="006D732E"/>
    <w:rsid w:val="006E24D2"/>
    <w:rsid w:val="006E4531"/>
    <w:rsid w:val="006E64CD"/>
    <w:rsid w:val="006E6AD3"/>
    <w:rsid w:val="006F0752"/>
    <w:rsid w:val="006F113B"/>
    <w:rsid w:val="006F20E4"/>
    <w:rsid w:val="006F2B97"/>
    <w:rsid w:val="006F2FE9"/>
    <w:rsid w:val="006F444C"/>
    <w:rsid w:val="006F65B9"/>
    <w:rsid w:val="006F798C"/>
    <w:rsid w:val="00703FFE"/>
    <w:rsid w:val="007047A5"/>
    <w:rsid w:val="00704E47"/>
    <w:rsid w:val="00710044"/>
    <w:rsid w:val="007102DE"/>
    <w:rsid w:val="00711829"/>
    <w:rsid w:val="00712499"/>
    <w:rsid w:val="00713250"/>
    <w:rsid w:val="00714B33"/>
    <w:rsid w:val="0071559B"/>
    <w:rsid w:val="00715630"/>
    <w:rsid w:val="00717946"/>
    <w:rsid w:val="0072225E"/>
    <w:rsid w:val="00723D01"/>
    <w:rsid w:val="00723ED1"/>
    <w:rsid w:val="0072604D"/>
    <w:rsid w:val="00726236"/>
    <w:rsid w:val="0073122A"/>
    <w:rsid w:val="00732795"/>
    <w:rsid w:val="007331E8"/>
    <w:rsid w:val="007341D7"/>
    <w:rsid w:val="00734EC9"/>
    <w:rsid w:val="00734F49"/>
    <w:rsid w:val="00736A48"/>
    <w:rsid w:val="00737F25"/>
    <w:rsid w:val="00740919"/>
    <w:rsid w:val="00742481"/>
    <w:rsid w:val="00744B84"/>
    <w:rsid w:val="007504FB"/>
    <w:rsid w:val="00750B0E"/>
    <w:rsid w:val="0075128C"/>
    <w:rsid w:val="00753F45"/>
    <w:rsid w:val="007544FD"/>
    <w:rsid w:val="007547BE"/>
    <w:rsid w:val="0075567B"/>
    <w:rsid w:val="007556DA"/>
    <w:rsid w:val="00757752"/>
    <w:rsid w:val="0076003B"/>
    <w:rsid w:val="007619F5"/>
    <w:rsid w:val="007621E6"/>
    <w:rsid w:val="0076228B"/>
    <w:rsid w:val="00762FA9"/>
    <w:rsid w:val="007632E2"/>
    <w:rsid w:val="0076397C"/>
    <w:rsid w:val="00763C51"/>
    <w:rsid w:val="00765579"/>
    <w:rsid w:val="007656DD"/>
    <w:rsid w:val="00766190"/>
    <w:rsid w:val="00766502"/>
    <w:rsid w:val="00766512"/>
    <w:rsid w:val="007701A1"/>
    <w:rsid w:val="00770326"/>
    <w:rsid w:val="00770718"/>
    <w:rsid w:val="00770D1C"/>
    <w:rsid w:val="00772C6E"/>
    <w:rsid w:val="00774536"/>
    <w:rsid w:val="007767DF"/>
    <w:rsid w:val="00777950"/>
    <w:rsid w:val="00777989"/>
    <w:rsid w:val="00781659"/>
    <w:rsid w:val="007819CD"/>
    <w:rsid w:val="00781FC0"/>
    <w:rsid w:val="007860D8"/>
    <w:rsid w:val="00786A90"/>
    <w:rsid w:val="00786B96"/>
    <w:rsid w:val="00786C34"/>
    <w:rsid w:val="00786C37"/>
    <w:rsid w:val="00790862"/>
    <w:rsid w:val="0079099C"/>
    <w:rsid w:val="00790F39"/>
    <w:rsid w:val="0079195A"/>
    <w:rsid w:val="0079223E"/>
    <w:rsid w:val="00792578"/>
    <w:rsid w:val="00793265"/>
    <w:rsid w:val="007937CE"/>
    <w:rsid w:val="00794399"/>
    <w:rsid w:val="00795BB2"/>
    <w:rsid w:val="00796CB6"/>
    <w:rsid w:val="007974BF"/>
    <w:rsid w:val="007A0044"/>
    <w:rsid w:val="007A15C9"/>
    <w:rsid w:val="007A24C9"/>
    <w:rsid w:val="007A2FBB"/>
    <w:rsid w:val="007A38C2"/>
    <w:rsid w:val="007B07CD"/>
    <w:rsid w:val="007B1EAD"/>
    <w:rsid w:val="007B2B7D"/>
    <w:rsid w:val="007B331F"/>
    <w:rsid w:val="007B3DB1"/>
    <w:rsid w:val="007B77CC"/>
    <w:rsid w:val="007C2310"/>
    <w:rsid w:val="007C3768"/>
    <w:rsid w:val="007C4FF1"/>
    <w:rsid w:val="007C6B0D"/>
    <w:rsid w:val="007C759F"/>
    <w:rsid w:val="007C7C95"/>
    <w:rsid w:val="007D0A92"/>
    <w:rsid w:val="007D1972"/>
    <w:rsid w:val="007D2866"/>
    <w:rsid w:val="007E0084"/>
    <w:rsid w:val="007E2B92"/>
    <w:rsid w:val="007E2F49"/>
    <w:rsid w:val="007E35B8"/>
    <w:rsid w:val="007E35E2"/>
    <w:rsid w:val="007E66B5"/>
    <w:rsid w:val="007E6AF9"/>
    <w:rsid w:val="007E78EF"/>
    <w:rsid w:val="007F226B"/>
    <w:rsid w:val="007F2DA0"/>
    <w:rsid w:val="007F5A85"/>
    <w:rsid w:val="007F5D26"/>
    <w:rsid w:val="007F6F03"/>
    <w:rsid w:val="007F772E"/>
    <w:rsid w:val="00800492"/>
    <w:rsid w:val="00803B10"/>
    <w:rsid w:val="008060DC"/>
    <w:rsid w:val="008061C1"/>
    <w:rsid w:val="00806B76"/>
    <w:rsid w:val="00807002"/>
    <w:rsid w:val="00807428"/>
    <w:rsid w:val="00807F89"/>
    <w:rsid w:val="0081153F"/>
    <w:rsid w:val="00811D9D"/>
    <w:rsid w:val="00812EA7"/>
    <w:rsid w:val="00817987"/>
    <w:rsid w:val="0082007D"/>
    <w:rsid w:val="00820954"/>
    <w:rsid w:val="0082140C"/>
    <w:rsid w:val="00821A3C"/>
    <w:rsid w:val="00821C97"/>
    <w:rsid w:val="00822796"/>
    <w:rsid w:val="00823310"/>
    <w:rsid w:val="00823806"/>
    <w:rsid w:val="00824682"/>
    <w:rsid w:val="008249B7"/>
    <w:rsid w:val="00824EE1"/>
    <w:rsid w:val="008269B4"/>
    <w:rsid w:val="00826F33"/>
    <w:rsid w:val="00830136"/>
    <w:rsid w:val="00831DB5"/>
    <w:rsid w:val="00833AFA"/>
    <w:rsid w:val="00834CA1"/>
    <w:rsid w:val="008365DF"/>
    <w:rsid w:val="00837EF9"/>
    <w:rsid w:val="00840AE7"/>
    <w:rsid w:val="00842C2A"/>
    <w:rsid w:val="008439E3"/>
    <w:rsid w:val="008449CC"/>
    <w:rsid w:val="00844E46"/>
    <w:rsid w:val="00845B6E"/>
    <w:rsid w:val="0085186A"/>
    <w:rsid w:val="00852AD4"/>
    <w:rsid w:val="00855323"/>
    <w:rsid w:val="008559CA"/>
    <w:rsid w:val="008559F1"/>
    <w:rsid w:val="0085680F"/>
    <w:rsid w:val="00860594"/>
    <w:rsid w:val="00860933"/>
    <w:rsid w:val="00861161"/>
    <w:rsid w:val="00861193"/>
    <w:rsid w:val="008620DB"/>
    <w:rsid w:val="00862F8C"/>
    <w:rsid w:val="00862FDD"/>
    <w:rsid w:val="00863C5A"/>
    <w:rsid w:val="00866C2B"/>
    <w:rsid w:val="008702C6"/>
    <w:rsid w:val="00870F01"/>
    <w:rsid w:val="00872235"/>
    <w:rsid w:val="00872EF2"/>
    <w:rsid w:val="00873135"/>
    <w:rsid w:val="00873B5C"/>
    <w:rsid w:val="00874DB1"/>
    <w:rsid w:val="0087590B"/>
    <w:rsid w:val="00877C78"/>
    <w:rsid w:val="00877DB0"/>
    <w:rsid w:val="00880723"/>
    <w:rsid w:val="008830C6"/>
    <w:rsid w:val="008831B5"/>
    <w:rsid w:val="00883E9E"/>
    <w:rsid w:val="00883FB7"/>
    <w:rsid w:val="008874DA"/>
    <w:rsid w:val="00887CED"/>
    <w:rsid w:val="00890B6D"/>
    <w:rsid w:val="00891D9A"/>
    <w:rsid w:val="00891ECC"/>
    <w:rsid w:val="008935CB"/>
    <w:rsid w:val="008954D7"/>
    <w:rsid w:val="008A1211"/>
    <w:rsid w:val="008A30AA"/>
    <w:rsid w:val="008A45F8"/>
    <w:rsid w:val="008A79AE"/>
    <w:rsid w:val="008B0EC3"/>
    <w:rsid w:val="008B2BE6"/>
    <w:rsid w:val="008B7647"/>
    <w:rsid w:val="008B7C01"/>
    <w:rsid w:val="008C04F2"/>
    <w:rsid w:val="008C0E02"/>
    <w:rsid w:val="008C19D1"/>
    <w:rsid w:val="008C381F"/>
    <w:rsid w:val="008C4346"/>
    <w:rsid w:val="008C6FA1"/>
    <w:rsid w:val="008C7BBA"/>
    <w:rsid w:val="008D32E2"/>
    <w:rsid w:val="008D3569"/>
    <w:rsid w:val="008D3677"/>
    <w:rsid w:val="008D44A2"/>
    <w:rsid w:val="008D4FA4"/>
    <w:rsid w:val="008D56F8"/>
    <w:rsid w:val="008D6849"/>
    <w:rsid w:val="008D7043"/>
    <w:rsid w:val="008E11B7"/>
    <w:rsid w:val="008E2D29"/>
    <w:rsid w:val="008E2E92"/>
    <w:rsid w:val="008E320A"/>
    <w:rsid w:val="008E348E"/>
    <w:rsid w:val="008E35B4"/>
    <w:rsid w:val="008E419A"/>
    <w:rsid w:val="008E56A7"/>
    <w:rsid w:val="008E5C32"/>
    <w:rsid w:val="008E6482"/>
    <w:rsid w:val="008E6FA0"/>
    <w:rsid w:val="008E715E"/>
    <w:rsid w:val="008F1482"/>
    <w:rsid w:val="008F17DA"/>
    <w:rsid w:val="008F2F5E"/>
    <w:rsid w:val="008F3650"/>
    <w:rsid w:val="008F5A24"/>
    <w:rsid w:val="008F5F17"/>
    <w:rsid w:val="008F635A"/>
    <w:rsid w:val="008F6569"/>
    <w:rsid w:val="008F6703"/>
    <w:rsid w:val="008F683D"/>
    <w:rsid w:val="008F6CF0"/>
    <w:rsid w:val="008F7155"/>
    <w:rsid w:val="008F7631"/>
    <w:rsid w:val="008F7D62"/>
    <w:rsid w:val="00900E33"/>
    <w:rsid w:val="009017DE"/>
    <w:rsid w:val="00904BC8"/>
    <w:rsid w:val="00904D61"/>
    <w:rsid w:val="0090519F"/>
    <w:rsid w:val="00910496"/>
    <w:rsid w:val="009126AE"/>
    <w:rsid w:val="0091697B"/>
    <w:rsid w:val="00920448"/>
    <w:rsid w:val="0092091F"/>
    <w:rsid w:val="009213F6"/>
    <w:rsid w:val="00921601"/>
    <w:rsid w:val="00922216"/>
    <w:rsid w:val="0092315D"/>
    <w:rsid w:val="009238F7"/>
    <w:rsid w:val="0092425A"/>
    <w:rsid w:val="00927572"/>
    <w:rsid w:val="0093214E"/>
    <w:rsid w:val="009340A4"/>
    <w:rsid w:val="0093540C"/>
    <w:rsid w:val="00935FD3"/>
    <w:rsid w:val="00936AAE"/>
    <w:rsid w:val="0093741D"/>
    <w:rsid w:val="009418FF"/>
    <w:rsid w:val="00941B92"/>
    <w:rsid w:val="00942222"/>
    <w:rsid w:val="00942B59"/>
    <w:rsid w:val="00944042"/>
    <w:rsid w:val="00944B66"/>
    <w:rsid w:val="00945430"/>
    <w:rsid w:val="00945630"/>
    <w:rsid w:val="009519A6"/>
    <w:rsid w:val="00953552"/>
    <w:rsid w:val="00955530"/>
    <w:rsid w:val="00956C47"/>
    <w:rsid w:val="00961958"/>
    <w:rsid w:val="009619FA"/>
    <w:rsid w:val="00965CFC"/>
    <w:rsid w:val="00966ED4"/>
    <w:rsid w:val="009675AC"/>
    <w:rsid w:val="009700C4"/>
    <w:rsid w:val="009714C1"/>
    <w:rsid w:val="009743BF"/>
    <w:rsid w:val="009761C1"/>
    <w:rsid w:val="00977D38"/>
    <w:rsid w:val="00977EE5"/>
    <w:rsid w:val="00981ED5"/>
    <w:rsid w:val="00982E1B"/>
    <w:rsid w:val="00983260"/>
    <w:rsid w:val="009833EA"/>
    <w:rsid w:val="00985167"/>
    <w:rsid w:val="009851C0"/>
    <w:rsid w:val="0098526F"/>
    <w:rsid w:val="00986D26"/>
    <w:rsid w:val="00990547"/>
    <w:rsid w:val="0099117A"/>
    <w:rsid w:val="00991EA6"/>
    <w:rsid w:val="0099243B"/>
    <w:rsid w:val="00993235"/>
    <w:rsid w:val="00994DA7"/>
    <w:rsid w:val="00994F0C"/>
    <w:rsid w:val="00995F1C"/>
    <w:rsid w:val="009A036C"/>
    <w:rsid w:val="009A13D0"/>
    <w:rsid w:val="009A1987"/>
    <w:rsid w:val="009A41E2"/>
    <w:rsid w:val="009A5CC2"/>
    <w:rsid w:val="009A7830"/>
    <w:rsid w:val="009A7903"/>
    <w:rsid w:val="009A7AA3"/>
    <w:rsid w:val="009B3CA0"/>
    <w:rsid w:val="009B3F35"/>
    <w:rsid w:val="009B42BD"/>
    <w:rsid w:val="009B4CE6"/>
    <w:rsid w:val="009B67CF"/>
    <w:rsid w:val="009B702F"/>
    <w:rsid w:val="009B76A6"/>
    <w:rsid w:val="009B7B3C"/>
    <w:rsid w:val="009C0177"/>
    <w:rsid w:val="009C0D5B"/>
    <w:rsid w:val="009C303B"/>
    <w:rsid w:val="009C4296"/>
    <w:rsid w:val="009C5E4F"/>
    <w:rsid w:val="009C5F7B"/>
    <w:rsid w:val="009C7ED9"/>
    <w:rsid w:val="009D2C3D"/>
    <w:rsid w:val="009D2CA3"/>
    <w:rsid w:val="009D424D"/>
    <w:rsid w:val="009D5566"/>
    <w:rsid w:val="009D6527"/>
    <w:rsid w:val="009D6FE7"/>
    <w:rsid w:val="009E129A"/>
    <w:rsid w:val="009E257D"/>
    <w:rsid w:val="009E3BAB"/>
    <w:rsid w:val="009E5387"/>
    <w:rsid w:val="009F0AEC"/>
    <w:rsid w:val="009F0C68"/>
    <w:rsid w:val="009F1511"/>
    <w:rsid w:val="009F15FE"/>
    <w:rsid w:val="009F20D0"/>
    <w:rsid w:val="009F41E7"/>
    <w:rsid w:val="009F4BCA"/>
    <w:rsid w:val="009F62A4"/>
    <w:rsid w:val="00A01900"/>
    <w:rsid w:val="00A04466"/>
    <w:rsid w:val="00A05B65"/>
    <w:rsid w:val="00A0607A"/>
    <w:rsid w:val="00A07C17"/>
    <w:rsid w:val="00A07C9A"/>
    <w:rsid w:val="00A13B67"/>
    <w:rsid w:val="00A14D53"/>
    <w:rsid w:val="00A1576D"/>
    <w:rsid w:val="00A1625D"/>
    <w:rsid w:val="00A16837"/>
    <w:rsid w:val="00A20659"/>
    <w:rsid w:val="00A20ECD"/>
    <w:rsid w:val="00A21468"/>
    <w:rsid w:val="00A26F97"/>
    <w:rsid w:val="00A30CD3"/>
    <w:rsid w:val="00A33226"/>
    <w:rsid w:val="00A34D77"/>
    <w:rsid w:val="00A37256"/>
    <w:rsid w:val="00A402AB"/>
    <w:rsid w:val="00A41C92"/>
    <w:rsid w:val="00A420EA"/>
    <w:rsid w:val="00A42463"/>
    <w:rsid w:val="00A43EDC"/>
    <w:rsid w:val="00A4493B"/>
    <w:rsid w:val="00A4698D"/>
    <w:rsid w:val="00A46AA0"/>
    <w:rsid w:val="00A47A33"/>
    <w:rsid w:val="00A51484"/>
    <w:rsid w:val="00A52EF3"/>
    <w:rsid w:val="00A53322"/>
    <w:rsid w:val="00A53F5F"/>
    <w:rsid w:val="00A56291"/>
    <w:rsid w:val="00A572D9"/>
    <w:rsid w:val="00A57D2F"/>
    <w:rsid w:val="00A57FE4"/>
    <w:rsid w:val="00A604EC"/>
    <w:rsid w:val="00A62251"/>
    <w:rsid w:val="00A6239E"/>
    <w:rsid w:val="00A62664"/>
    <w:rsid w:val="00A62D62"/>
    <w:rsid w:val="00A63493"/>
    <w:rsid w:val="00A636AB"/>
    <w:rsid w:val="00A64038"/>
    <w:rsid w:val="00A64128"/>
    <w:rsid w:val="00A643D1"/>
    <w:rsid w:val="00A64DA5"/>
    <w:rsid w:val="00A64F84"/>
    <w:rsid w:val="00A70CBD"/>
    <w:rsid w:val="00A712B9"/>
    <w:rsid w:val="00A7171E"/>
    <w:rsid w:val="00A71BFA"/>
    <w:rsid w:val="00A72501"/>
    <w:rsid w:val="00A74A24"/>
    <w:rsid w:val="00A751C7"/>
    <w:rsid w:val="00A76007"/>
    <w:rsid w:val="00A761F2"/>
    <w:rsid w:val="00A77963"/>
    <w:rsid w:val="00A81CE8"/>
    <w:rsid w:val="00A84110"/>
    <w:rsid w:val="00A841DC"/>
    <w:rsid w:val="00A8535A"/>
    <w:rsid w:val="00A86AB0"/>
    <w:rsid w:val="00A9051B"/>
    <w:rsid w:val="00A913E2"/>
    <w:rsid w:val="00A92D6B"/>
    <w:rsid w:val="00A93C16"/>
    <w:rsid w:val="00A95B88"/>
    <w:rsid w:val="00A96DFF"/>
    <w:rsid w:val="00A97A13"/>
    <w:rsid w:val="00A97F74"/>
    <w:rsid w:val="00AA0898"/>
    <w:rsid w:val="00AA2EC4"/>
    <w:rsid w:val="00AA3FAF"/>
    <w:rsid w:val="00AA514B"/>
    <w:rsid w:val="00AA5A6B"/>
    <w:rsid w:val="00AB18FB"/>
    <w:rsid w:val="00AB3B67"/>
    <w:rsid w:val="00AB4609"/>
    <w:rsid w:val="00AB576C"/>
    <w:rsid w:val="00AB5927"/>
    <w:rsid w:val="00AB64DE"/>
    <w:rsid w:val="00AB6B35"/>
    <w:rsid w:val="00AB6BEB"/>
    <w:rsid w:val="00AB6DF1"/>
    <w:rsid w:val="00AB7029"/>
    <w:rsid w:val="00AB7A8B"/>
    <w:rsid w:val="00AC09E0"/>
    <w:rsid w:val="00AC3675"/>
    <w:rsid w:val="00AC48E6"/>
    <w:rsid w:val="00AC66C8"/>
    <w:rsid w:val="00AC66D2"/>
    <w:rsid w:val="00AC69CA"/>
    <w:rsid w:val="00AD3366"/>
    <w:rsid w:val="00AD368E"/>
    <w:rsid w:val="00AD3CFA"/>
    <w:rsid w:val="00AD524C"/>
    <w:rsid w:val="00AD79E0"/>
    <w:rsid w:val="00AE0DDB"/>
    <w:rsid w:val="00AE0FE4"/>
    <w:rsid w:val="00AE1446"/>
    <w:rsid w:val="00AE17C8"/>
    <w:rsid w:val="00AE3208"/>
    <w:rsid w:val="00AE3FE8"/>
    <w:rsid w:val="00AE720C"/>
    <w:rsid w:val="00AF1146"/>
    <w:rsid w:val="00AF1782"/>
    <w:rsid w:val="00AF3258"/>
    <w:rsid w:val="00AF5561"/>
    <w:rsid w:val="00AF57FE"/>
    <w:rsid w:val="00AF624D"/>
    <w:rsid w:val="00AF7930"/>
    <w:rsid w:val="00B02A7F"/>
    <w:rsid w:val="00B038A8"/>
    <w:rsid w:val="00B0417C"/>
    <w:rsid w:val="00B058F8"/>
    <w:rsid w:val="00B117C3"/>
    <w:rsid w:val="00B136E9"/>
    <w:rsid w:val="00B1446C"/>
    <w:rsid w:val="00B1447A"/>
    <w:rsid w:val="00B15151"/>
    <w:rsid w:val="00B162CD"/>
    <w:rsid w:val="00B16B9C"/>
    <w:rsid w:val="00B203A2"/>
    <w:rsid w:val="00B20BEA"/>
    <w:rsid w:val="00B21225"/>
    <w:rsid w:val="00B22A8C"/>
    <w:rsid w:val="00B22E1E"/>
    <w:rsid w:val="00B23A26"/>
    <w:rsid w:val="00B24D39"/>
    <w:rsid w:val="00B2611B"/>
    <w:rsid w:val="00B26752"/>
    <w:rsid w:val="00B267BF"/>
    <w:rsid w:val="00B26E54"/>
    <w:rsid w:val="00B3034A"/>
    <w:rsid w:val="00B305CD"/>
    <w:rsid w:val="00B30901"/>
    <w:rsid w:val="00B31764"/>
    <w:rsid w:val="00B31849"/>
    <w:rsid w:val="00B31CCD"/>
    <w:rsid w:val="00B3484A"/>
    <w:rsid w:val="00B34B05"/>
    <w:rsid w:val="00B36C8C"/>
    <w:rsid w:val="00B5229C"/>
    <w:rsid w:val="00B53258"/>
    <w:rsid w:val="00B53AEF"/>
    <w:rsid w:val="00B54FD7"/>
    <w:rsid w:val="00B57124"/>
    <w:rsid w:val="00B61FC9"/>
    <w:rsid w:val="00B637BE"/>
    <w:rsid w:val="00B71AAB"/>
    <w:rsid w:val="00B74327"/>
    <w:rsid w:val="00B75802"/>
    <w:rsid w:val="00B758C5"/>
    <w:rsid w:val="00B766A1"/>
    <w:rsid w:val="00B772EE"/>
    <w:rsid w:val="00B8008E"/>
    <w:rsid w:val="00B80746"/>
    <w:rsid w:val="00B82C85"/>
    <w:rsid w:val="00B834C4"/>
    <w:rsid w:val="00B83EB6"/>
    <w:rsid w:val="00B8531A"/>
    <w:rsid w:val="00B86A80"/>
    <w:rsid w:val="00B876FC"/>
    <w:rsid w:val="00B90400"/>
    <w:rsid w:val="00B90887"/>
    <w:rsid w:val="00B914FC"/>
    <w:rsid w:val="00B92E88"/>
    <w:rsid w:val="00B936DE"/>
    <w:rsid w:val="00B93DF4"/>
    <w:rsid w:val="00B946C1"/>
    <w:rsid w:val="00B95C02"/>
    <w:rsid w:val="00BA4515"/>
    <w:rsid w:val="00BA4ECB"/>
    <w:rsid w:val="00BA5364"/>
    <w:rsid w:val="00BA64B8"/>
    <w:rsid w:val="00BB0A11"/>
    <w:rsid w:val="00BB0B4D"/>
    <w:rsid w:val="00BB1251"/>
    <w:rsid w:val="00BB14FE"/>
    <w:rsid w:val="00BB226B"/>
    <w:rsid w:val="00BB2FC1"/>
    <w:rsid w:val="00BB32DE"/>
    <w:rsid w:val="00BB3716"/>
    <w:rsid w:val="00BB4ABD"/>
    <w:rsid w:val="00BB693C"/>
    <w:rsid w:val="00BB6A06"/>
    <w:rsid w:val="00BC03F0"/>
    <w:rsid w:val="00BC2AAE"/>
    <w:rsid w:val="00BC2CE2"/>
    <w:rsid w:val="00BC2FA8"/>
    <w:rsid w:val="00BC3B6B"/>
    <w:rsid w:val="00BC5E66"/>
    <w:rsid w:val="00BC6449"/>
    <w:rsid w:val="00BC7852"/>
    <w:rsid w:val="00BD10E5"/>
    <w:rsid w:val="00BD2461"/>
    <w:rsid w:val="00BD2805"/>
    <w:rsid w:val="00BD6023"/>
    <w:rsid w:val="00BD7892"/>
    <w:rsid w:val="00BE1BDF"/>
    <w:rsid w:val="00BE2836"/>
    <w:rsid w:val="00BE3D44"/>
    <w:rsid w:val="00BE5C99"/>
    <w:rsid w:val="00BF0999"/>
    <w:rsid w:val="00BF2FD7"/>
    <w:rsid w:val="00BF3228"/>
    <w:rsid w:val="00BF4010"/>
    <w:rsid w:val="00BF5161"/>
    <w:rsid w:val="00BF56AC"/>
    <w:rsid w:val="00BF584F"/>
    <w:rsid w:val="00BF5A72"/>
    <w:rsid w:val="00BF7824"/>
    <w:rsid w:val="00BF7A06"/>
    <w:rsid w:val="00BF7CCF"/>
    <w:rsid w:val="00C022A4"/>
    <w:rsid w:val="00C03643"/>
    <w:rsid w:val="00C041EF"/>
    <w:rsid w:val="00C046E7"/>
    <w:rsid w:val="00C05610"/>
    <w:rsid w:val="00C05D10"/>
    <w:rsid w:val="00C0640A"/>
    <w:rsid w:val="00C115AC"/>
    <w:rsid w:val="00C12CBB"/>
    <w:rsid w:val="00C13DA5"/>
    <w:rsid w:val="00C14153"/>
    <w:rsid w:val="00C203C7"/>
    <w:rsid w:val="00C21630"/>
    <w:rsid w:val="00C2178F"/>
    <w:rsid w:val="00C2202F"/>
    <w:rsid w:val="00C238DA"/>
    <w:rsid w:val="00C24D53"/>
    <w:rsid w:val="00C25635"/>
    <w:rsid w:val="00C305B6"/>
    <w:rsid w:val="00C30944"/>
    <w:rsid w:val="00C3311D"/>
    <w:rsid w:val="00C34996"/>
    <w:rsid w:val="00C363EF"/>
    <w:rsid w:val="00C36543"/>
    <w:rsid w:val="00C366CD"/>
    <w:rsid w:val="00C374EF"/>
    <w:rsid w:val="00C37720"/>
    <w:rsid w:val="00C4002B"/>
    <w:rsid w:val="00C40089"/>
    <w:rsid w:val="00C40F3C"/>
    <w:rsid w:val="00C43785"/>
    <w:rsid w:val="00C445A7"/>
    <w:rsid w:val="00C44B67"/>
    <w:rsid w:val="00C47228"/>
    <w:rsid w:val="00C47581"/>
    <w:rsid w:val="00C513F0"/>
    <w:rsid w:val="00C519B2"/>
    <w:rsid w:val="00C52A04"/>
    <w:rsid w:val="00C5309F"/>
    <w:rsid w:val="00C5325F"/>
    <w:rsid w:val="00C5443A"/>
    <w:rsid w:val="00C544D9"/>
    <w:rsid w:val="00C54723"/>
    <w:rsid w:val="00C62624"/>
    <w:rsid w:val="00C63D35"/>
    <w:rsid w:val="00C71AE6"/>
    <w:rsid w:val="00C73D08"/>
    <w:rsid w:val="00C73E72"/>
    <w:rsid w:val="00C74B86"/>
    <w:rsid w:val="00C75B5E"/>
    <w:rsid w:val="00C75C74"/>
    <w:rsid w:val="00C7656E"/>
    <w:rsid w:val="00C7767D"/>
    <w:rsid w:val="00C80441"/>
    <w:rsid w:val="00C80E26"/>
    <w:rsid w:val="00C80E62"/>
    <w:rsid w:val="00C8201B"/>
    <w:rsid w:val="00C83627"/>
    <w:rsid w:val="00C84D37"/>
    <w:rsid w:val="00C8681D"/>
    <w:rsid w:val="00C87605"/>
    <w:rsid w:val="00C8779F"/>
    <w:rsid w:val="00C90AE1"/>
    <w:rsid w:val="00C90D87"/>
    <w:rsid w:val="00C90E35"/>
    <w:rsid w:val="00C91AC5"/>
    <w:rsid w:val="00C92323"/>
    <w:rsid w:val="00C92486"/>
    <w:rsid w:val="00C95B1A"/>
    <w:rsid w:val="00C96460"/>
    <w:rsid w:val="00C97217"/>
    <w:rsid w:val="00C97A89"/>
    <w:rsid w:val="00CA1DB0"/>
    <w:rsid w:val="00CA2107"/>
    <w:rsid w:val="00CA2188"/>
    <w:rsid w:val="00CA24F4"/>
    <w:rsid w:val="00CA47CC"/>
    <w:rsid w:val="00CA52A8"/>
    <w:rsid w:val="00CA6062"/>
    <w:rsid w:val="00CA68F7"/>
    <w:rsid w:val="00CA6F0D"/>
    <w:rsid w:val="00CA7E07"/>
    <w:rsid w:val="00CB0239"/>
    <w:rsid w:val="00CB0277"/>
    <w:rsid w:val="00CB16DC"/>
    <w:rsid w:val="00CB1B8F"/>
    <w:rsid w:val="00CB4838"/>
    <w:rsid w:val="00CB5812"/>
    <w:rsid w:val="00CB5C7A"/>
    <w:rsid w:val="00CC0BE6"/>
    <w:rsid w:val="00CC1830"/>
    <w:rsid w:val="00CC1FDB"/>
    <w:rsid w:val="00CC38B4"/>
    <w:rsid w:val="00CC39A6"/>
    <w:rsid w:val="00CC607D"/>
    <w:rsid w:val="00CC6375"/>
    <w:rsid w:val="00CC7A11"/>
    <w:rsid w:val="00CD10AF"/>
    <w:rsid w:val="00CD15E4"/>
    <w:rsid w:val="00CD16B5"/>
    <w:rsid w:val="00CD2024"/>
    <w:rsid w:val="00CD3366"/>
    <w:rsid w:val="00CD3A77"/>
    <w:rsid w:val="00CD4CFC"/>
    <w:rsid w:val="00CD57AF"/>
    <w:rsid w:val="00CD6EB4"/>
    <w:rsid w:val="00CD78A1"/>
    <w:rsid w:val="00CE02A8"/>
    <w:rsid w:val="00CE0872"/>
    <w:rsid w:val="00CE0ED7"/>
    <w:rsid w:val="00CE2F7A"/>
    <w:rsid w:val="00CE372F"/>
    <w:rsid w:val="00CE3D9A"/>
    <w:rsid w:val="00CE5815"/>
    <w:rsid w:val="00CE5979"/>
    <w:rsid w:val="00CE664F"/>
    <w:rsid w:val="00CE6ADE"/>
    <w:rsid w:val="00CE72B9"/>
    <w:rsid w:val="00CE7DA1"/>
    <w:rsid w:val="00CF0798"/>
    <w:rsid w:val="00CF0D9B"/>
    <w:rsid w:val="00CF130F"/>
    <w:rsid w:val="00CF49C5"/>
    <w:rsid w:val="00CF55DD"/>
    <w:rsid w:val="00CF63BF"/>
    <w:rsid w:val="00D00205"/>
    <w:rsid w:val="00D00B7E"/>
    <w:rsid w:val="00D0457E"/>
    <w:rsid w:val="00D04592"/>
    <w:rsid w:val="00D053B9"/>
    <w:rsid w:val="00D068D5"/>
    <w:rsid w:val="00D07C81"/>
    <w:rsid w:val="00D11F9A"/>
    <w:rsid w:val="00D135C2"/>
    <w:rsid w:val="00D1399C"/>
    <w:rsid w:val="00D146BD"/>
    <w:rsid w:val="00D148B6"/>
    <w:rsid w:val="00D17041"/>
    <w:rsid w:val="00D201E5"/>
    <w:rsid w:val="00D20782"/>
    <w:rsid w:val="00D21009"/>
    <w:rsid w:val="00D22CD5"/>
    <w:rsid w:val="00D23437"/>
    <w:rsid w:val="00D23BE8"/>
    <w:rsid w:val="00D258D6"/>
    <w:rsid w:val="00D263ED"/>
    <w:rsid w:val="00D27411"/>
    <w:rsid w:val="00D27F5F"/>
    <w:rsid w:val="00D30267"/>
    <w:rsid w:val="00D302EF"/>
    <w:rsid w:val="00D31EBD"/>
    <w:rsid w:val="00D330ED"/>
    <w:rsid w:val="00D34B96"/>
    <w:rsid w:val="00D36032"/>
    <w:rsid w:val="00D36F3F"/>
    <w:rsid w:val="00D37199"/>
    <w:rsid w:val="00D37242"/>
    <w:rsid w:val="00D415AE"/>
    <w:rsid w:val="00D42B87"/>
    <w:rsid w:val="00D42F3D"/>
    <w:rsid w:val="00D42FDE"/>
    <w:rsid w:val="00D453AB"/>
    <w:rsid w:val="00D46283"/>
    <w:rsid w:val="00D50F0F"/>
    <w:rsid w:val="00D513D4"/>
    <w:rsid w:val="00D52147"/>
    <w:rsid w:val="00D53AA3"/>
    <w:rsid w:val="00D56419"/>
    <w:rsid w:val="00D56EE3"/>
    <w:rsid w:val="00D63A21"/>
    <w:rsid w:val="00D66BF5"/>
    <w:rsid w:val="00D66C43"/>
    <w:rsid w:val="00D67247"/>
    <w:rsid w:val="00D67F7A"/>
    <w:rsid w:val="00D70D8A"/>
    <w:rsid w:val="00D7112C"/>
    <w:rsid w:val="00D720C6"/>
    <w:rsid w:val="00D730C9"/>
    <w:rsid w:val="00D777E8"/>
    <w:rsid w:val="00D8224A"/>
    <w:rsid w:val="00D85763"/>
    <w:rsid w:val="00D86986"/>
    <w:rsid w:val="00D92017"/>
    <w:rsid w:val="00D921E7"/>
    <w:rsid w:val="00D94109"/>
    <w:rsid w:val="00D97882"/>
    <w:rsid w:val="00DA1AE6"/>
    <w:rsid w:val="00DA2AB4"/>
    <w:rsid w:val="00DA4439"/>
    <w:rsid w:val="00DA5687"/>
    <w:rsid w:val="00DA6423"/>
    <w:rsid w:val="00DA6B85"/>
    <w:rsid w:val="00DA7944"/>
    <w:rsid w:val="00DB072B"/>
    <w:rsid w:val="00DB1BB5"/>
    <w:rsid w:val="00DB4599"/>
    <w:rsid w:val="00DB4846"/>
    <w:rsid w:val="00DB6E9E"/>
    <w:rsid w:val="00DB7EC0"/>
    <w:rsid w:val="00DC0E3A"/>
    <w:rsid w:val="00DC1B5B"/>
    <w:rsid w:val="00DC40D0"/>
    <w:rsid w:val="00DC49A1"/>
    <w:rsid w:val="00DC4EE3"/>
    <w:rsid w:val="00DD2334"/>
    <w:rsid w:val="00DD25C3"/>
    <w:rsid w:val="00DD3A8C"/>
    <w:rsid w:val="00DD4201"/>
    <w:rsid w:val="00DD44FF"/>
    <w:rsid w:val="00DD56A2"/>
    <w:rsid w:val="00DD62E5"/>
    <w:rsid w:val="00DD7C04"/>
    <w:rsid w:val="00DE0213"/>
    <w:rsid w:val="00DE1C35"/>
    <w:rsid w:val="00DE1C96"/>
    <w:rsid w:val="00DE248D"/>
    <w:rsid w:val="00DE3D4C"/>
    <w:rsid w:val="00DE4B51"/>
    <w:rsid w:val="00DE5A68"/>
    <w:rsid w:val="00DE757C"/>
    <w:rsid w:val="00DE7E70"/>
    <w:rsid w:val="00DF00D8"/>
    <w:rsid w:val="00DF1577"/>
    <w:rsid w:val="00DF34F9"/>
    <w:rsid w:val="00DF58DA"/>
    <w:rsid w:val="00DF68F4"/>
    <w:rsid w:val="00DF6C18"/>
    <w:rsid w:val="00DF6D5D"/>
    <w:rsid w:val="00DF7C10"/>
    <w:rsid w:val="00E0076C"/>
    <w:rsid w:val="00E03393"/>
    <w:rsid w:val="00E03615"/>
    <w:rsid w:val="00E041D5"/>
    <w:rsid w:val="00E051F5"/>
    <w:rsid w:val="00E0761C"/>
    <w:rsid w:val="00E07FA4"/>
    <w:rsid w:val="00E1036B"/>
    <w:rsid w:val="00E10BB3"/>
    <w:rsid w:val="00E1109F"/>
    <w:rsid w:val="00E1118C"/>
    <w:rsid w:val="00E12E5D"/>
    <w:rsid w:val="00E1520F"/>
    <w:rsid w:val="00E15501"/>
    <w:rsid w:val="00E16A0E"/>
    <w:rsid w:val="00E16A4A"/>
    <w:rsid w:val="00E1707B"/>
    <w:rsid w:val="00E20A40"/>
    <w:rsid w:val="00E235A2"/>
    <w:rsid w:val="00E244FC"/>
    <w:rsid w:val="00E25482"/>
    <w:rsid w:val="00E26B97"/>
    <w:rsid w:val="00E30B95"/>
    <w:rsid w:val="00E32925"/>
    <w:rsid w:val="00E347F7"/>
    <w:rsid w:val="00E34B6B"/>
    <w:rsid w:val="00E354D2"/>
    <w:rsid w:val="00E36383"/>
    <w:rsid w:val="00E37885"/>
    <w:rsid w:val="00E37AFD"/>
    <w:rsid w:val="00E42FB2"/>
    <w:rsid w:val="00E4481D"/>
    <w:rsid w:val="00E47848"/>
    <w:rsid w:val="00E47DF0"/>
    <w:rsid w:val="00E51A94"/>
    <w:rsid w:val="00E5445D"/>
    <w:rsid w:val="00E54471"/>
    <w:rsid w:val="00E56FBC"/>
    <w:rsid w:val="00E577ED"/>
    <w:rsid w:val="00E57D90"/>
    <w:rsid w:val="00E6264C"/>
    <w:rsid w:val="00E6321E"/>
    <w:rsid w:val="00E63C8A"/>
    <w:rsid w:val="00E65370"/>
    <w:rsid w:val="00E66A5E"/>
    <w:rsid w:val="00E722E8"/>
    <w:rsid w:val="00E72444"/>
    <w:rsid w:val="00E72ED4"/>
    <w:rsid w:val="00E72FFD"/>
    <w:rsid w:val="00E73E6E"/>
    <w:rsid w:val="00E74956"/>
    <w:rsid w:val="00E750E5"/>
    <w:rsid w:val="00E77C3D"/>
    <w:rsid w:val="00E80C2F"/>
    <w:rsid w:val="00E82739"/>
    <w:rsid w:val="00E82A05"/>
    <w:rsid w:val="00E82D76"/>
    <w:rsid w:val="00E834AB"/>
    <w:rsid w:val="00E842FE"/>
    <w:rsid w:val="00E850FC"/>
    <w:rsid w:val="00E86E47"/>
    <w:rsid w:val="00E92084"/>
    <w:rsid w:val="00E92781"/>
    <w:rsid w:val="00E92A10"/>
    <w:rsid w:val="00E9447C"/>
    <w:rsid w:val="00E945C7"/>
    <w:rsid w:val="00E950C3"/>
    <w:rsid w:val="00EA059F"/>
    <w:rsid w:val="00EA0FDD"/>
    <w:rsid w:val="00EA112B"/>
    <w:rsid w:val="00EA1638"/>
    <w:rsid w:val="00EA16CA"/>
    <w:rsid w:val="00EA1EC1"/>
    <w:rsid w:val="00EA1EC9"/>
    <w:rsid w:val="00EA3086"/>
    <w:rsid w:val="00EA3BCA"/>
    <w:rsid w:val="00EA4827"/>
    <w:rsid w:val="00EA73F7"/>
    <w:rsid w:val="00EB1B37"/>
    <w:rsid w:val="00EB1EA9"/>
    <w:rsid w:val="00EB2792"/>
    <w:rsid w:val="00EB2B95"/>
    <w:rsid w:val="00EB377D"/>
    <w:rsid w:val="00EB3889"/>
    <w:rsid w:val="00EB3E5E"/>
    <w:rsid w:val="00EB3F97"/>
    <w:rsid w:val="00EB4218"/>
    <w:rsid w:val="00EB4C1B"/>
    <w:rsid w:val="00EB6890"/>
    <w:rsid w:val="00EB6B17"/>
    <w:rsid w:val="00EB70A3"/>
    <w:rsid w:val="00EB769D"/>
    <w:rsid w:val="00EB78E0"/>
    <w:rsid w:val="00EB7A3F"/>
    <w:rsid w:val="00EC0666"/>
    <w:rsid w:val="00EC4064"/>
    <w:rsid w:val="00EC44C7"/>
    <w:rsid w:val="00EC6EA2"/>
    <w:rsid w:val="00EC7132"/>
    <w:rsid w:val="00ED1118"/>
    <w:rsid w:val="00ED13B8"/>
    <w:rsid w:val="00ED1DEB"/>
    <w:rsid w:val="00ED248C"/>
    <w:rsid w:val="00ED2523"/>
    <w:rsid w:val="00ED3892"/>
    <w:rsid w:val="00ED3925"/>
    <w:rsid w:val="00ED4157"/>
    <w:rsid w:val="00ED5DF4"/>
    <w:rsid w:val="00ED71D3"/>
    <w:rsid w:val="00ED723B"/>
    <w:rsid w:val="00ED73A5"/>
    <w:rsid w:val="00ED7533"/>
    <w:rsid w:val="00ED76F5"/>
    <w:rsid w:val="00ED784A"/>
    <w:rsid w:val="00EE1EBA"/>
    <w:rsid w:val="00EE22C4"/>
    <w:rsid w:val="00EE2C6C"/>
    <w:rsid w:val="00EE49BA"/>
    <w:rsid w:val="00EF05DD"/>
    <w:rsid w:val="00EF5FCE"/>
    <w:rsid w:val="00EF7782"/>
    <w:rsid w:val="00F02F0C"/>
    <w:rsid w:val="00F045A0"/>
    <w:rsid w:val="00F04A5F"/>
    <w:rsid w:val="00F05759"/>
    <w:rsid w:val="00F077D1"/>
    <w:rsid w:val="00F07DB1"/>
    <w:rsid w:val="00F10452"/>
    <w:rsid w:val="00F11FC8"/>
    <w:rsid w:val="00F12811"/>
    <w:rsid w:val="00F13398"/>
    <w:rsid w:val="00F1347B"/>
    <w:rsid w:val="00F14730"/>
    <w:rsid w:val="00F15028"/>
    <w:rsid w:val="00F1575A"/>
    <w:rsid w:val="00F15C9E"/>
    <w:rsid w:val="00F171A7"/>
    <w:rsid w:val="00F17631"/>
    <w:rsid w:val="00F178AC"/>
    <w:rsid w:val="00F17B88"/>
    <w:rsid w:val="00F24CB4"/>
    <w:rsid w:val="00F27C3A"/>
    <w:rsid w:val="00F31646"/>
    <w:rsid w:val="00F32822"/>
    <w:rsid w:val="00F32BE5"/>
    <w:rsid w:val="00F3331C"/>
    <w:rsid w:val="00F33AB2"/>
    <w:rsid w:val="00F346BE"/>
    <w:rsid w:val="00F34FD2"/>
    <w:rsid w:val="00F360CB"/>
    <w:rsid w:val="00F36ED9"/>
    <w:rsid w:val="00F37DA0"/>
    <w:rsid w:val="00F416CD"/>
    <w:rsid w:val="00F438D5"/>
    <w:rsid w:val="00F453D2"/>
    <w:rsid w:val="00F45A89"/>
    <w:rsid w:val="00F46FF4"/>
    <w:rsid w:val="00F50694"/>
    <w:rsid w:val="00F51486"/>
    <w:rsid w:val="00F516E3"/>
    <w:rsid w:val="00F53107"/>
    <w:rsid w:val="00F541E2"/>
    <w:rsid w:val="00F564A3"/>
    <w:rsid w:val="00F56ECF"/>
    <w:rsid w:val="00F5726D"/>
    <w:rsid w:val="00F5737B"/>
    <w:rsid w:val="00F603E0"/>
    <w:rsid w:val="00F61A20"/>
    <w:rsid w:val="00F61A8B"/>
    <w:rsid w:val="00F61B5D"/>
    <w:rsid w:val="00F6317B"/>
    <w:rsid w:val="00F63563"/>
    <w:rsid w:val="00F66842"/>
    <w:rsid w:val="00F66CD2"/>
    <w:rsid w:val="00F67AD2"/>
    <w:rsid w:val="00F703D4"/>
    <w:rsid w:val="00F719A8"/>
    <w:rsid w:val="00F72212"/>
    <w:rsid w:val="00F73C0E"/>
    <w:rsid w:val="00F73C12"/>
    <w:rsid w:val="00F75767"/>
    <w:rsid w:val="00F75CF6"/>
    <w:rsid w:val="00F76091"/>
    <w:rsid w:val="00F776BC"/>
    <w:rsid w:val="00F77C1B"/>
    <w:rsid w:val="00F83520"/>
    <w:rsid w:val="00F845D0"/>
    <w:rsid w:val="00F8485C"/>
    <w:rsid w:val="00F848DA"/>
    <w:rsid w:val="00F84A13"/>
    <w:rsid w:val="00F85BA1"/>
    <w:rsid w:val="00F85C10"/>
    <w:rsid w:val="00F86722"/>
    <w:rsid w:val="00F86CAF"/>
    <w:rsid w:val="00F87984"/>
    <w:rsid w:val="00F879C8"/>
    <w:rsid w:val="00F87E44"/>
    <w:rsid w:val="00F905A3"/>
    <w:rsid w:val="00F95A92"/>
    <w:rsid w:val="00F96163"/>
    <w:rsid w:val="00F9679C"/>
    <w:rsid w:val="00FA0F33"/>
    <w:rsid w:val="00FA18A0"/>
    <w:rsid w:val="00FA2D3A"/>
    <w:rsid w:val="00FA30A6"/>
    <w:rsid w:val="00FA35C2"/>
    <w:rsid w:val="00FA3667"/>
    <w:rsid w:val="00FA44E3"/>
    <w:rsid w:val="00FA5EEC"/>
    <w:rsid w:val="00FB039D"/>
    <w:rsid w:val="00FB1108"/>
    <w:rsid w:val="00FB2692"/>
    <w:rsid w:val="00FB2D43"/>
    <w:rsid w:val="00FB32E1"/>
    <w:rsid w:val="00FB3A4C"/>
    <w:rsid w:val="00FB3C01"/>
    <w:rsid w:val="00FB687E"/>
    <w:rsid w:val="00FB6BF3"/>
    <w:rsid w:val="00FB79C3"/>
    <w:rsid w:val="00FC1523"/>
    <w:rsid w:val="00FC176A"/>
    <w:rsid w:val="00FC1F33"/>
    <w:rsid w:val="00FC562F"/>
    <w:rsid w:val="00FC7F39"/>
    <w:rsid w:val="00FD0686"/>
    <w:rsid w:val="00FD12FE"/>
    <w:rsid w:val="00FD14D0"/>
    <w:rsid w:val="00FD1FD5"/>
    <w:rsid w:val="00FD31B1"/>
    <w:rsid w:val="00FD3A43"/>
    <w:rsid w:val="00FE23C9"/>
    <w:rsid w:val="00FE314D"/>
    <w:rsid w:val="00FE3413"/>
    <w:rsid w:val="00FE3A5F"/>
    <w:rsid w:val="00FE3E75"/>
    <w:rsid w:val="00FE440A"/>
    <w:rsid w:val="00FE4FC4"/>
    <w:rsid w:val="00FE5DE1"/>
    <w:rsid w:val="00FE75C7"/>
    <w:rsid w:val="00FE777D"/>
    <w:rsid w:val="00FF07FC"/>
    <w:rsid w:val="00FF0C2E"/>
    <w:rsid w:val="00FF1AAB"/>
    <w:rsid w:val="00FF3FD4"/>
    <w:rsid w:val="00FF48E1"/>
    <w:rsid w:val="00FF653D"/>
    <w:rsid w:val="00FF6C29"/>
    <w:rsid w:val="00FF77B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8961"/>
    <o:shapelayout v:ext="edit">
      <o:idmap v:ext="edit" data="1"/>
    </o:shapelayout>
  </w:shapeDefaults>
  <w:doNotEmbedSmartTags/>
  <w:decimalSymbol w:val=","/>
  <w:listSeparator w:val=";"/>
  <w14:docId w14:val="13905018"/>
  <w15:docId w15:val="{3477D2CB-A66B-4A79-894E-26E30DD3F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bg-BG" w:eastAsia="bg-BG"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lsdException w:name="List 2" w:semiHidden="1" w:unhideWhenUsed="1"/>
    <w:lsdException w:name="List 3" w:semiHidden="1" w:unhideWhenUsed="1"/>
    <w:lsdException w:name="List 4" w:locked="1"/>
    <w:lsdException w:name="List 5" w:lock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locked="1"/>
    <w:lsdException w:name="Date" w:locked="1"/>
    <w:lsdException w:name="Body Text First Indent"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7247"/>
    <w:rPr>
      <w:sz w:val="24"/>
      <w:szCs w:val="24"/>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BA4515"/>
    <w:rPr>
      <w:rFonts w:ascii="Tahoma" w:hAnsi="Tahoma" w:cs="Tahoma"/>
      <w:sz w:val="16"/>
      <w:szCs w:val="16"/>
    </w:rPr>
  </w:style>
  <w:style w:type="character" w:customStyle="1" w:styleId="BalloonTextChar">
    <w:name w:val="Balloon Text Char"/>
    <w:link w:val="BalloonText"/>
    <w:semiHidden/>
    <w:locked/>
    <w:rsid w:val="002D68EC"/>
    <w:rPr>
      <w:rFonts w:cs="Times New Roman"/>
      <w:sz w:val="2"/>
      <w:lang w:val="en-GB" w:eastAsia="en-GB"/>
    </w:rPr>
  </w:style>
  <w:style w:type="paragraph" w:styleId="Header">
    <w:name w:val="header"/>
    <w:basedOn w:val="Normal"/>
    <w:link w:val="HeaderChar"/>
    <w:rsid w:val="00272491"/>
    <w:pPr>
      <w:tabs>
        <w:tab w:val="center" w:pos="4536"/>
        <w:tab w:val="right" w:pos="9072"/>
      </w:tabs>
    </w:pPr>
  </w:style>
  <w:style w:type="character" w:customStyle="1" w:styleId="HeaderChar">
    <w:name w:val="Header Char"/>
    <w:link w:val="Header"/>
    <w:locked/>
    <w:rsid w:val="00C84D37"/>
    <w:rPr>
      <w:rFonts w:cs="Times New Roman"/>
      <w:sz w:val="24"/>
      <w:szCs w:val="24"/>
      <w:lang w:val="en-GB" w:eastAsia="en-GB" w:bidi="ar-SA"/>
    </w:rPr>
  </w:style>
  <w:style w:type="paragraph" w:styleId="Footer">
    <w:name w:val="footer"/>
    <w:basedOn w:val="Normal"/>
    <w:link w:val="FooterChar"/>
    <w:rsid w:val="00272491"/>
    <w:pPr>
      <w:tabs>
        <w:tab w:val="center" w:pos="4536"/>
        <w:tab w:val="right" w:pos="9072"/>
      </w:tabs>
    </w:pPr>
  </w:style>
  <w:style w:type="character" w:customStyle="1" w:styleId="FooterChar">
    <w:name w:val="Footer Char"/>
    <w:link w:val="Footer"/>
    <w:semiHidden/>
    <w:locked/>
    <w:rsid w:val="002D68EC"/>
    <w:rPr>
      <w:rFonts w:cs="Times New Roman"/>
      <w:sz w:val="24"/>
      <w:szCs w:val="24"/>
      <w:lang w:val="en-GB" w:eastAsia="en-GB"/>
    </w:rPr>
  </w:style>
  <w:style w:type="paragraph" w:customStyle="1" w:styleId="TableContents">
    <w:name w:val="Table Contents"/>
    <w:basedOn w:val="BodyText"/>
    <w:rsid w:val="00272491"/>
    <w:pPr>
      <w:widowControl w:val="0"/>
      <w:suppressLineNumbers/>
      <w:suppressAutoHyphens/>
      <w:spacing w:beforeAutospacing="1" w:afterAutospacing="1"/>
    </w:pPr>
    <w:rPr>
      <w:color w:val="000000"/>
      <w:lang w:val="en-US" w:eastAsia="bg-BG"/>
    </w:rPr>
  </w:style>
  <w:style w:type="character" w:styleId="Hyperlink">
    <w:name w:val="Hyperlink"/>
    <w:rsid w:val="00272491"/>
    <w:rPr>
      <w:rFonts w:cs="Times New Roman"/>
      <w:color w:val="0000FF"/>
      <w:u w:val="single"/>
    </w:rPr>
  </w:style>
  <w:style w:type="paragraph" w:customStyle="1" w:styleId="Index">
    <w:name w:val="Index"/>
    <w:basedOn w:val="Normal"/>
    <w:rsid w:val="00272491"/>
    <w:pPr>
      <w:widowControl w:val="0"/>
      <w:suppressLineNumbers/>
      <w:suppressAutoHyphens/>
      <w:spacing w:before="100" w:beforeAutospacing="1" w:after="100" w:afterAutospacing="1"/>
    </w:pPr>
    <w:rPr>
      <w:color w:val="000000"/>
      <w:lang w:val="en-US" w:eastAsia="bg-BG"/>
    </w:rPr>
  </w:style>
  <w:style w:type="table" w:styleId="TableGrid">
    <w:name w:val="Table Grid"/>
    <w:basedOn w:val="TableNormal"/>
    <w:uiPriority w:val="99"/>
    <w:rsid w:val="002724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semiHidden/>
    <w:rsid w:val="00272491"/>
    <w:rPr>
      <w:sz w:val="20"/>
      <w:szCs w:val="20"/>
    </w:rPr>
  </w:style>
  <w:style w:type="character" w:customStyle="1" w:styleId="FootnoteTextChar">
    <w:name w:val="Footnote Text Char"/>
    <w:link w:val="FootnoteText"/>
    <w:semiHidden/>
    <w:locked/>
    <w:rsid w:val="002D68EC"/>
    <w:rPr>
      <w:rFonts w:cs="Times New Roman"/>
      <w:sz w:val="20"/>
      <w:szCs w:val="20"/>
      <w:lang w:val="en-GB" w:eastAsia="en-GB"/>
    </w:rPr>
  </w:style>
  <w:style w:type="character" w:styleId="FootnoteReference">
    <w:name w:val="footnote reference"/>
    <w:semiHidden/>
    <w:rsid w:val="00272491"/>
    <w:rPr>
      <w:rFonts w:cs="Times New Roman"/>
      <w:vertAlign w:val="superscript"/>
    </w:rPr>
  </w:style>
  <w:style w:type="character" w:styleId="PageNumber">
    <w:name w:val="page number"/>
    <w:rsid w:val="00272491"/>
    <w:rPr>
      <w:rFonts w:cs="Times New Roman"/>
    </w:rPr>
  </w:style>
  <w:style w:type="paragraph" w:customStyle="1" w:styleId="CharCharChar">
    <w:name w:val="Char Char Char"/>
    <w:basedOn w:val="Normal"/>
    <w:rsid w:val="00272491"/>
    <w:pPr>
      <w:tabs>
        <w:tab w:val="left" w:pos="709"/>
      </w:tabs>
    </w:pPr>
    <w:rPr>
      <w:rFonts w:ascii="Tahoma" w:hAnsi="Tahoma"/>
      <w:lang w:val="pl-PL" w:eastAsia="pl-PL"/>
    </w:rPr>
  </w:style>
  <w:style w:type="paragraph" w:customStyle="1" w:styleId="Style">
    <w:name w:val="Style"/>
    <w:rsid w:val="00272491"/>
    <w:pPr>
      <w:widowControl w:val="0"/>
      <w:autoSpaceDE w:val="0"/>
      <w:autoSpaceDN w:val="0"/>
      <w:adjustRightInd w:val="0"/>
      <w:ind w:left="140" w:right="140" w:firstLine="840"/>
      <w:jc w:val="both"/>
    </w:pPr>
    <w:rPr>
      <w:sz w:val="24"/>
      <w:szCs w:val="24"/>
    </w:rPr>
  </w:style>
  <w:style w:type="paragraph" w:styleId="BodyText">
    <w:name w:val="Body Text"/>
    <w:basedOn w:val="Normal"/>
    <w:link w:val="BodyTextChar"/>
    <w:rsid w:val="00272491"/>
    <w:pPr>
      <w:spacing w:after="120"/>
    </w:pPr>
  </w:style>
  <w:style w:type="character" w:customStyle="1" w:styleId="BodyTextChar">
    <w:name w:val="Body Text Char"/>
    <w:link w:val="BodyText"/>
    <w:semiHidden/>
    <w:locked/>
    <w:rsid w:val="002D68EC"/>
    <w:rPr>
      <w:rFonts w:cs="Times New Roman"/>
      <w:sz w:val="24"/>
      <w:szCs w:val="24"/>
      <w:lang w:val="en-GB" w:eastAsia="en-GB"/>
    </w:rPr>
  </w:style>
  <w:style w:type="paragraph" w:customStyle="1" w:styleId="CharCharCharCharCharChar">
    <w:name w:val="Char Char Char Char Char Char"/>
    <w:basedOn w:val="Normal"/>
    <w:rsid w:val="002B5424"/>
    <w:pPr>
      <w:tabs>
        <w:tab w:val="left" w:pos="709"/>
      </w:tabs>
    </w:pPr>
    <w:rPr>
      <w:rFonts w:ascii="Tahoma" w:hAnsi="Tahoma"/>
      <w:lang w:val="pl-PL" w:eastAsia="pl-PL"/>
    </w:rPr>
  </w:style>
  <w:style w:type="paragraph" w:customStyle="1" w:styleId="CharCharCharCharCharCharCharCharCharCharCharChar">
    <w:name w:val="Char Char Char Char Char Char Char Char Char Char Char Char"/>
    <w:basedOn w:val="Normal"/>
    <w:rsid w:val="006C62D1"/>
    <w:pPr>
      <w:tabs>
        <w:tab w:val="left" w:pos="709"/>
      </w:tabs>
    </w:pPr>
    <w:rPr>
      <w:rFonts w:ascii="Tahoma" w:hAnsi="Tahoma"/>
      <w:lang w:val="pl-PL" w:eastAsia="pl-PL"/>
    </w:rPr>
  </w:style>
  <w:style w:type="paragraph" w:customStyle="1" w:styleId="Application2">
    <w:name w:val="Application2"/>
    <w:basedOn w:val="Normal"/>
    <w:autoRedefine/>
    <w:rsid w:val="006273B2"/>
    <w:pPr>
      <w:widowControl w:val="0"/>
      <w:suppressAutoHyphens/>
      <w:jc w:val="both"/>
    </w:pPr>
    <w:rPr>
      <w:spacing w:val="-2"/>
      <w:sz w:val="22"/>
      <w:szCs w:val="22"/>
      <w:lang w:val="bg-BG" w:eastAsia="en-US"/>
    </w:rPr>
  </w:style>
  <w:style w:type="character" w:styleId="CommentReference">
    <w:name w:val="annotation reference"/>
    <w:semiHidden/>
    <w:rsid w:val="0091697B"/>
    <w:rPr>
      <w:rFonts w:cs="Times New Roman"/>
      <w:sz w:val="16"/>
      <w:szCs w:val="16"/>
    </w:rPr>
  </w:style>
  <w:style w:type="paragraph" w:styleId="CommentText">
    <w:name w:val="annotation text"/>
    <w:basedOn w:val="Normal"/>
    <w:link w:val="CommentTextChar"/>
    <w:semiHidden/>
    <w:rsid w:val="0091697B"/>
    <w:rPr>
      <w:sz w:val="20"/>
      <w:szCs w:val="20"/>
    </w:rPr>
  </w:style>
  <w:style w:type="character" w:customStyle="1" w:styleId="CommentTextChar">
    <w:name w:val="Comment Text Char"/>
    <w:link w:val="CommentText"/>
    <w:semiHidden/>
    <w:locked/>
    <w:rsid w:val="002D68EC"/>
    <w:rPr>
      <w:rFonts w:cs="Times New Roman"/>
      <w:sz w:val="20"/>
      <w:szCs w:val="20"/>
      <w:lang w:val="en-GB" w:eastAsia="en-GB"/>
    </w:rPr>
  </w:style>
  <w:style w:type="paragraph" w:styleId="CommentSubject">
    <w:name w:val="annotation subject"/>
    <w:basedOn w:val="CommentText"/>
    <w:next w:val="CommentText"/>
    <w:link w:val="CommentSubjectChar"/>
    <w:semiHidden/>
    <w:rsid w:val="0091697B"/>
    <w:rPr>
      <w:b/>
      <w:bCs/>
    </w:rPr>
  </w:style>
  <w:style w:type="character" w:customStyle="1" w:styleId="CommentSubjectChar">
    <w:name w:val="Comment Subject Char"/>
    <w:link w:val="CommentSubject"/>
    <w:semiHidden/>
    <w:locked/>
    <w:rsid w:val="002D68EC"/>
    <w:rPr>
      <w:rFonts w:cs="Times New Roman"/>
      <w:b/>
      <w:bCs/>
      <w:sz w:val="20"/>
      <w:szCs w:val="20"/>
      <w:lang w:val="en-GB" w:eastAsia="en-GB"/>
    </w:rPr>
  </w:style>
  <w:style w:type="paragraph" w:customStyle="1" w:styleId="CharCharCharCharCharCharCharCharCharCharCharChar0">
    <w:name w:val="Char Char Char Char Char Char Char Char Char Char Char Знак Знак Char Знак Знак"/>
    <w:basedOn w:val="Normal"/>
    <w:rsid w:val="008249B7"/>
    <w:pPr>
      <w:tabs>
        <w:tab w:val="left" w:pos="709"/>
      </w:tabs>
    </w:pPr>
    <w:rPr>
      <w:rFonts w:ascii="Tahoma" w:hAnsi="Tahoma"/>
      <w:lang w:val="pl-PL" w:eastAsia="pl-PL"/>
    </w:rPr>
  </w:style>
  <w:style w:type="paragraph" w:customStyle="1" w:styleId="Char1CharCharChar">
    <w:name w:val="Char1 Char Char Char"/>
    <w:basedOn w:val="Normal"/>
    <w:semiHidden/>
    <w:rsid w:val="006413A6"/>
    <w:pPr>
      <w:tabs>
        <w:tab w:val="left" w:pos="709"/>
      </w:tabs>
    </w:pPr>
    <w:rPr>
      <w:rFonts w:ascii="Futura Bk" w:hAnsi="Futura Bk"/>
      <w:sz w:val="20"/>
      <w:lang w:val="pl-PL" w:eastAsia="pl-PL"/>
    </w:rPr>
  </w:style>
  <w:style w:type="paragraph" w:customStyle="1" w:styleId="CharCharChar1CharCharChar1CharCharCharCharCharCharChar">
    <w:name w:val="Char Char Char1 Char Char Char1 Char Char Char Char Char Char Char"/>
    <w:basedOn w:val="Normal"/>
    <w:rsid w:val="007B2B7D"/>
    <w:pPr>
      <w:tabs>
        <w:tab w:val="left" w:pos="709"/>
      </w:tabs>
    </w:pPr>
    <w:rPr>
      <w:rFonts w:ascii="Tahoma" w:hAnsi="Tahoma"/>
      <w:lang w:val="pl-PL" w:eastAsia="pl-PL"/>
    </w:rPr>
  </w:style>
  <w:style w:type="paragraph" w:customStyle="1" w:styleId="H5">
    <w:name w:val="H5"/>
    <w:basedOn w:val="Normal"/>
    <w:next w:val="Normal"/>
    <w:rsid w:val="00712499"/>
    <w:pPr>
      <w:keepNext/>
      <w:spacing w:before="100" w:after="100"/>
      <w:outlineLvl w:val="5"/>
    </w:pPr>
    <w:rPr>
      <w:b/>
      <w:bCs/>
      <w:sz w:val="20"/>
      <w:szCs w:val="20"/>
      <w:lang w:val="fr-FR" w:eastAsia="en-US"/>
    </w:rPr>
  </w:style>
  <w:style w:type="paragraph" w:customStyle="1" w:styleId="CharChar1">
    <w:name w:val="Char Char1 Знак Знак"/>
    <w:basedOn w:val="Normal"/>
    <w:rsid w:val="004820DA"/>
    <w:pPr>
      <w:widowControl w:val="0"/>
      <w:tabs>
        <w:tab w:val="left" w:pos="709"/>
      </w:tabs>
      <w:autoSpaceDE w:val="0"/>
      <w:autoSpaceDN w:val="0"/>
      <w:adjustRightInd w:val="0"/>
    </w:pPr>
    <w:rPr>
      <w:rFonts w:ascii="Tahoma" w:hAnsi="Tahoma"/>
      <w:sz w:val="20"/>
      <w:szCs w:val="20"/>
      <w:lang w:val="pl-PL" w:eastAsia="pl-PL"/>
    </w:rPr>
  </w:style>
  <w:style w:type="paragraph" w:customStyle="1" w:styleId="Char1CharCharCharCharChar1CharCharCharChar">
    <w:name w:val="Char1 Char Char Char Char Char1 Char Char Char Char"/>
    <w:basedOn w:val="Normal"/>
    <w:rsid w:val="00C84D37"/>
    <w:pPr>
      <w:tabs>
        <w:tab w:val="left" w:pos="709"/>
      </w:tabs>
    </w:pPr>
    <w:rPr>
      <w:rFonts w:ascii="Tahoma" w:hAnsi="Tahoma"/>
      <w:lang w:val="pl-PL" w:eastAsia="pl-PL"/>
    </w:rPr>
  </w:style>
  <w:style w:type="paragraph" w:styleId="ListParagraph">
    <w:name w:val="List Paragraph"/>
    <w:basedOn w:val="Normal"/>
    <w:qFormat/>
    <w:rsid w:val="00C84D37"/>
    <w:pPr>
      <w:spacing w:after="200" w:line="276" w:lineRule="auto"/>
      <w:ind w:left="720"/>
    </w:pPr>
    <w:rPr>
      <w:rFonts w:ascii="Calibri" w:hAnsi="Calibri"/>
      <w:sz w:val="22"/>
      <w:szCs w:val="22"/>
      <w:lang w:val="bg-BG" w:eastAsia="en-US"/>
    </w:rPr>
  </w:style>
  <w:style w:type="paragraph" w:customStyle="1" w:styleId="CharCharCharCharCharCharChar1CharCharCharCharCharCharCharChar1CharCharCharCharCharCharCharCharCharCharCharCharCharCharCharCharCharCharCharCharCharCharChar">
    <w:name w:val="Char Char Char Char Char Char Char1 Char Char Char Char Char Char Char Char1 Char Char Char Char Char Char Char Char Char Char Char Char Char Char Char Char Char Char Char Char Char Char Char"/>
    <w:basedOn w:val="Normal"/>
    <w:rsid w:val="00C84D37"/>
    <w:pPr>
      <w:tabs>
        <w:tab w:val="left" w:pos="709"/>
      </w:tabs>
    </w:pPr>
    <w:rPr>
      <w:rFonts w:ascii="Tahoma" w:hAnsi="Tahoma"/>
      <w:lang w:val="pl-PL" w:eastAsia="pl-PL"/>
    </w:rPr>
  </w:style>
  <w:style w:type="paragraph" w:styleId="EndnoteText">
    <w:name w:val="endnote text"/>
    <w:basedOn w:val="Normal"/>
    <w:link w:val="EndnoteTextChar"/>
    <w:semiHidden/>
    <w:rsid w:val="003D4F70"/>
    <w:rPr>
      <w:sz w:val="20"/>
      <w:szCs w:val="20"/>
    </w:rPr>
  </w:style>
  <w:style w:type="character" w:customStyle="1" w:styleId="EndnoteTextChar">
    <w:name w:val="Endnote Text Char"/>
    <w:link w:val="EndnoteText"/>
    <w:semiHidden/>
    <w:locked/>
    <w:rsid w:val="003D4F70"/>
    <w:rPr>
      <w:rFonts w:eastAsia="Times New Roman" w:cs="Times New Roman"/>
      <w:lang w:val="en-GB" w:eastAsia="en-GB"/>
    </w:rPr>
  </w:style>
  <w:style w:type="character" w:styleId="EndnoteReference">
    <w:name w:val="endnote reference"/>
    <w:semiHidden/>
    <w:rsid w:val="003D4F70"/>
    <w:rPr>
      <w:rFonts w:cs="Times New Roman"/>
      <w:vertAlign w:val="superscript"/>
    </w:rPr>
  </w:style>
  <w:style w:type="paragraph" w:styleId="Revision">
    <w:name w:val="Revision"/>
    <w:hidden/>
    <w:uiPriority w:val="99"/>
    <w:semiHidden/>
    <w:rsid w:val="00B30901"/>
    <w:rPr>
      <w:sz w:val="24"/>
      <w:szCs w:val="24"/>
      <w:lang w:val="en-GB" w:eastAsia="en-GB"/>
    </w:rPr>
  </w:style>
  <w:style w:type="character" w:customStyle="1" w:styleId="filled-value2">
    <w:name w:val="filled-value2"/>
    <w:basedOn w:val="DefaultParagraphFont"/>
    <w:rsid w:val="0021580B"/>
    <w:rPr>
      <w:b w:val="0"/>
      <w:bCs w:val="0"/>
      <w:vanish w:val="0"/>
      <w:webHidden w:val="0"/>
      <w:sz w:val="23"/>
      <w:szCs w:val="23"/>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
      <w:marLeft w:val="0"/>
      <w:marRight w:val="0"/>
      <w:marTop w:val="0"/>
      <w:marBottom w:val="0"/>
      <w:divBdr>
        <w:top w:val="none" w:sz="0" w:space="0" w:color="auto"/>
        <w:left w:val="none" w:sz="0" w:space="0" w:color="auto"/>
        <w:bottom w:val="none" w:sz="0" w:space="0" w:color="auto"/>
        <w:right w:val="none" w:sz="0" w:space="0" w:color="auto"/>
      </w:divBdr>
    </w:div>
    <w:div w:id="114301250">
      <w:bodyDiv w:val="1"/>
      <w:marLeft w:val="0"/>
      <w:marRight w:val="0"/>
      <w:marTop w:val="0"/>
      <w:marBottom w:val="0"/>
      <w:divBdr>
        <w:top w:val="none" w:sz="0" w:space="0" w:color="auto"/>
        <w:left w:val="none" w:sz="0" w:space="0" w:color="auto"/>
        <w:bottom w:val="none" w:sz="0" w:space="0" w:color="auto"/>
        <w:right w:val="none" w:sz="0" w:space="0" w:color="auto"/>
      </w:divBdr>
    </w:div>
    <w:div w:id="610556344">
      <w:bodyDiv w:val="1"/>
      <w:marLeft w:val="0"/>
      <w:marRight w:val="0"/>
      <w:marTop w:val="0"/>
      <w:marBottom w:val="0"/>
      <w:divBdr>
        <w:top w:val="none" w:sz="0" w:space="0" w:color="auto"/>
        <w:left w:val="none" w:sz="0" w:space="0" w:color="auto"/>
        <w:bottom w:val="none" w:sz="0" w:space="0" w:color="auto"/>
        <w:right w:val="none" w:sz="0" w:space="0" w:color="auto"/>
      </w:divBdr>
    </w:div>
    <w:div w:id="697705204">
      <w:bodyDiv w:val="1"/>
      <w:marLeft w:val="0"/>
      <w:marRight w:val="0"/>
      <w:marTop w:val="0"/>
      <w:marBottom w:val="0"/>
      <w:divBdr>
        <w:top w:val="none" w:sz="0" w:space="0" w:color="auto"/>
        <w:left w:val="none" w:sz="0" w:space="0" w:color="auto"/>
        <w:bottom w:val="none" w:sz="0" w:space="0" w:color="auto"/>
        <w:right w:val="none" w:sz="0" w:space="0" w:color="auto"/>
      </w:divBdr>
    </w:div>
    <w:div w:id="804086086">
      <w:bodyDiv w:val="1"/>
      <w:marLeft w:val="0"/>
      <w:marRight w:val="0"/>
      <w:marTop w:val="0"/>
      <w:marBottom w:val="0"/>
      <w:divBdr>
        <w:top w:val="none" w:sz="0" w:space="0" w:color="auto"/>
        <w:left w:val="none" w:sz="0" w:space="0" w:color="auto"/>
        <w:bottom w:val="none" w:sz="0" w:space="0" w:color="auto"/>
        <w:right w:val="none" w:sz="0" w:space="0" w:color="auto"/>
      </w:divBdr>
    </w:div>
    <w:div w:id="928000981">
      <w:bodyDiv w:val="1"/>
      <w:marLeft w:val="0"/>
      <w:marRight w:val="0"/>
      <w:marTop w:val="0"/>
      <w:marBottom w:val="0"/>
      <w:divBdr>
        <w:top w:val="none" w:sz="0" w:space="0" w:color="auto"/>
        <w:left w:val="none" w:sz="0" w:space="0" w:color="auto"/>
        <w:bottom w:val="none" w:sz="0" w:space="0" w:color="auto"/>
        <w:right w:val="none" w:sz="0" w:space="0" w:color="auto"/>
      </w:divBdr>
    </w:div>
    <w:div w:id="1169173715">
      <w:bodyDiv w:val="1"/>
      <w:marLeft w:val="0"/>
      <w:marRight w:val="0"/>
      <w:marTop w:val="0"/>
      <w:marBottom w:val="0"/>
      <w:divBdr>
        <w:top w:val="none" w:sz="0" w:space="0" w:color="auto"/>
        <w:left w:val="none" w:sz="0" w:space="0" w:color="auto"/>
        <w:bottom w:val="none" w:sz="0" w:space="0" w:color="auto"/>
        <w:right w:val="none" w:sz="0" w:space="0" w:color="auto"/>
      </w:divBdr>
    </w:div>
    <w:div w:id="1531869541">
      <w:bodyDiv w:val="1"/>
      <w:marLeft w:val="0"/>
      <w:marRight w:val="0"/>
      <w:marTop w:val="0"/>
      <w:marBottom w:val="0"/>
      <w:divBdr>
        <w:top w:val="none" w:sz="0" w:space="0" w:color="auto"/>
        <w:left w:val="none" w:sz="0" w:space="0" w:color="auto"/>
        <w:bottom w:val="none" w:sz="0" w:space="0" w:color="auto"/>
        <w:right w:val="none" w:sz="0" w:space="0" w:color="auto"/>
      </w:divBdr>
    </w:div>
    <w:div w:id="2053573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D9AA57-6774-49D7-88E7-854E6E1D89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478</TotalTime>
  <Pages>1</Pages>
  <Words>109</Words>
  <Characters>665</Characters>
  <Application>Microsoft Office Word</Application>
  <DocSecurity>0</DocSecurity>
  <Lines>12</Lines>
  <Paragraphs>6</Paragraphs>
  <ScaleCrop>false</ScaleCrop>
  <HeadingPairs>
    <vt:vector size="2" baseType="variant">
      <vt:variant>
        <vt:lpstr>Title</vt:lpstr>
      </vt:variant>
      <vt:variant>
        <vt:i4>1</vt:i4>
      </vt:variant>
    </vt:vector>
  </HeadingPairs>
  <TitlesOfParts>
    <vt:vector size="1" baseType="lpstr">
      <vt:lpstr>КЛ</vt:lpstr>
    </vt:vector>
  </TitlesOfParts>
  <Company>CM</Company>
  <LinksUpToDate>false</LinksUpToDate>
  <CharactersWithSpaces>768</CharactersWithSpaces>
  <SharedDoc>false</SharedDoc>
  <HLinks>
    <vt:vector size="18" baseType="variant">
      <vt:variant>
        <vt:i4>3342442</vt:i4>
      </vt:variant>
      <vt:variant>
        <vt:i4>11</vt:i4>
      </vt:variant>
      <vt:variant>
        <vt:i4>0</vt:i4>
      </vt:variant>
      <vt:variant>
        <vt:i4>5</vt:i4>
      </vt:variant>
      <vt:variant>
        <vt:lpwstr>http://www.opac.government.bg/</vt:lpwstr>
      </vt:variant>
      <vt:variant>
        <vt:lpwstr/>
      </vt:variant>
      <vt:variant>
        <vt:i4>3342442</vt:i4>
      </vt:variant>
      <vt:variant>
        <vt:i4>8</vt:i4>
      </vt:variant>
      <vt:variant>
        <vt:i4>0</vt:i4>
      </vt:variant>
      <vt:variant>
        <vt:i4>5</vt:i4>
      </vt:variant>
      <vt:variant>
        <vt:lpwstr>http://www.opac.government.bg/</vt:lpwstr>
      </vt:variant>
      <vt:variant>
        <vt:lpwstr/>
      </vt:variant>
      <vt:variant>
        <vt:i4>3342442</vt:i4>
      </vt:variant>
      <vt:variant>
        <vt:i4>5</vt:i4>
      </vt:variant>
      <vt:variant>
        <vt:i4>0</vt:i4>
      </vt:variant>
      <vt:variant>
        <vt:i4>5</vt:i4>
      </vt:variant>
      <vt:variant>
        <vt:lpwstr>http://www.opac.government.bg/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КЛ</dc:title>
  <dc:subject/>
  <dc:creator>_</dc:creator>
  <cp:keywords/>
  <dc:description/>
  <cp:lastModifiedBy>Елита Попова</cp:lastModifiedBy>
  <cp:revision>116</cp:revision>
  <cp:lastPrinted>2015-06-19T06:37:00Z</cp:lastPrinted>
  <dcterms:created xsi:type="dcterms:W3CDTF">2017-02-10T13:38:00Z</dcterms:created>
  <dcterms:modified xsi:type="dcterms:W3CDTF">2026-02-06T13:44:00Z</dcterms:modified>
</cp:coreProperties>
</file>